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A69DBC8" w14:textId="77777777" w:rsidR="00904D1C" w:rsidRPr="00EF3701" w:rsidRDefault="00904D1C" w:rsidP="00904D1C">
          <w:pPr>
            <w:spacing w:after="120" w:line="20" w:lineRule="atLeast"/>
            <w:contextualSpacing/>
            <w:jc w:val="center"/>
            <w:rPr>
              <w:rFonts w:ascii="Times New Roman" w:hAnsi="Times New Roman" w:cs="Times New Roman"/>
              <w:b/>
              <w:bCs/>
              <w:sz w:val="24"/>
              <w:szCs w:val="24"/>
            </w:rPr>
          </w:pPr>
          <w:r w:rsidRPr="00EF3701">
            <w:rPr>
              <w:rFonts w:ascii="Times New Roman" w:hAnsi="Times New Roman" w:cs="Times New Roman"/>
              <w:b/>
              <w:bCs/>
              <w:sz w:val="24"/>
              <w:szCs w:val="24"/>
            </w:rPr>
            <w:t>VALSTYBINIO SOCIALINIO DRAUDIMO FONDO VALDYBOS</w:t>
          </w:r>
        </w:p>
        <w:p w14:paraId="3A215BA7" w14:textId="77777777" w:rsidR="00C32E53" w:rsidRPr="00EF3701" w:rsidRDefault="00904D1C" w:rsidP="00904D1C">
          <w:pPr>
            <w:spacing w:after="120" w:line="20" w:lineRule="atLeast"/>
            <w:contextualSpacing/>
            <w:jc w:val="center"/>
            <w:rPr>
              <w:rFonts w:ascii="Times New Roman" w:hAnsi="Times New Roman" w:cs="Times New Roman"/>
              <w:sz w:val="24"/>
              <w:szCs w:val="24"/>
            </w:rPr>
          </w:pPr>
          <w:r w:rsidRPr="00EF3701">
            <w:rPr>
              <w:rFonts w:ascii="Times New Roman" w:hAnsi="Times New Roman" w:cs="Times New Roman"/>
              <w:b/>
              <w:bCs/>
              <w:sz w:val="24"/>
              <w:szCs w:val="24"/>
            </w:rPr>
            <w:t>PRIE SOCIALINĖS APSAUGOS IR DARBO MINISTERIJOS</w:t>
          </w:r>
        </w:p>
        <w:p w14:paraId="2CC5E0E6" w14:textId="77777777" w:rsidR="00C32E53" w:rsidRPr="00EF3701" w:rsidRDefault="00EB164F" w:rsidP="00DE7037">
          <w:pPr>
            <w:tabs>
              <w:tab w:val="left" w:pos="870"/>
            </w:tabs>
            <w:spacing w:after="120" w:line="20" w:lineRule="atLeast"/>
            <w:contextualSpacing/>
            <w:rPr>
              <w:rFonts w:ascii="Times New Roman" w:hAnsi="Times New Roman" w:cs="Times New Roman"/>
              <w:sz w:val="24"/>
              <w:szCs w:val="24"/>
            </w:rPr>
          </w:pPr>
          <w:r w:rsidRPr="00EF3701">
            <w:rPr>
              <w:rFonts w:ascii="Times New Roman" w:hAnsi="Times New Roman" w:cs="Times New Roman"/>
              <w:sz w:val="24"/>
              <w:szCs w:val="24"/>
            </w:rPr>
            <w:tab/>
          </w:r>
        </w:p>
        <w:p w14:paraId="3E51991E" w14:textId="77777777" w:rsidR="00904D1C" w:rsidRPr="00EF3701" w:rsidRDefault="00904D1C" w:rsidP="00904D1C">
          <w:pPr>
            <w:spacing w:after="120" w:line="20" w:lineRule="atLeast"/>
            <w:ind w:left="5245"/>
            <w:contextualSpacing/>
            <w:rPr>
              <w:rFonts w:ascii="Times New Roman" w:hAnsi="Times New Roman" w:cs="Times New Roman"/>
              <w:iCs/>
              <w:sz w:val="24"/>
              <w:szCs w:val="24"/>
            </w:rPr>
          </w:pPr>
          <w:r w:rsidRPr="00EF3701">
            <w:rPr>
              <w:rFonts w:ascii="Times New Roman" w:hAnsi="Times New Roman" w:cs="Times New Roman"/>
              <w:iCs/>
              <w:sz w:val="24"/>
              <w:szCs w:val="24"/>
            </w:rPr>
            <w:t>PATVIRTINTA</w:t>
          </w:r>
        </w:p>
        <w:p w14:paraId="5B6BEB43" w14:textId="6592AD9F" w:rsidR="00BA1CE7" w:rsidRPr="00EF3701" w:rsidRDefault="00904D1C" w:rsidP="00904D1C">
          <w:pPr>
            <w:spacing w:after="120" w:line="20" w:lineRule="atLeast"/>
            <w:ind w:left="5245"/>
            <w:contextualSpacing/>
            <w:rPr>
              <w:rFonts w:ascii="Times New Roman" w:hAnsi="Times New Roman" w:cs="Times New Roman"/>
              <w:i/>
              <w:iCs/>
              <w:sz w:val="24"/>
              <w:szCs w:val="24"/>
            </w:rPr>
          </w:pPr>
          <w:r w:rsidRPr="00EF3701">
            <w:rPr>
              <w:rFonts w:ascii="Times New Roman" w:hAnsi="Times New Roman" w:cs="Times New Roman"/>
              <w:iCs/>
              <w:sz w:val="24"/>
              <w:szCs w:val="24"/>
            </w:rPr>
            <w:t>Valstybinio socialinio draudimo fondo valdybos prie Socialinės apsaugos ir darbo ministerijos viešojo pirkimo komisijos 202</w:t>
          </w:r>
          <w:r w:rsidR="00136689">
            <w:rPr>
              <w:rFonts w:ascii="Times New Roman" w:hAnsi="Times New Roman" w:cs="Times New Roman"/>
              <w:iCs/>
              <w:sz w:val="24"/>
              <w:szCs w:val="24"/>
            </w:rPr>
            <w:t>5</w:t>
          </w:r>
          <w:r w:rsidRPr="00EF3701">
            <w:rPr>
              <w:rFonts w:ascii="Times New Roman" w:hAnsi="Times New Roman" w:cs="Times New Roman"/>
              <w:iCs/>
              <w:sz w:val="24"/>
              <w:szCs w:val="24"/>
            </w:rPr>
            <w:t xml:space="preserve"> m. </w:t>
          </w:r>
          <w:r w:rsidR="00136689">
            <w:rPr>
              <w:rFonts w:ascii="Times New Roman" w:hAnsi="Times New Roman" w:cs="Times New Roman"/>
              <w:iCs/>
              <w:sz w:val="24"/>
              <w:szCs w:val="24"/>
            </w:rPr>
            <w:t>balandžio</w:t>
          </w:r>
          <w:r w:rsidRPr="00EF3701">
            <w:rPr>
              <w:rFonts w:ascii="Times New Roman" w:hAnsi="Times New Roman" w:cs="Times New Roman"/>
              <w:iCs/>
              <w:sz w:val="24"/>
              <w:szCs w:val="24"/>
            </w:rPr>
            <w:t xml:space="preserve"> </w:t>
          </w:r>
          <w:r w:rsidR="007538DC" w:rsidRPr="00EE6131">
            <w:rPr>
              <w:rFonts w:ascii="Times New Roman" w:hAnsi="Times New Roman" w:cs="Times New Roman"/>
              <w:iCs/>
              <w:sz w:val="24"/>
              <w:szCs w:val="24"/>
            </w:rPr>
            <w:t xml:space="preserve">16 </w:t>
          </w:r>
          <w:r w:rsidRPr="00EF3701">
            <w:rPr>
              <w:rFonts w:ascii="Times New Roman" w:hAnsi="Times New Roman" w:cs="Times New Roman"/>
              <w:iCs/>
              <w:sz w:val="24"/>
              <w:szCs w:val="24"/>
            </w:rPr>
            <w:t>d. protokolo Nr. ŪV-10-</w:t>
          </w:r>
          <w:r w:rsidR="00EE6131" w:rsidRPr="00EE6131">
            <w:rPr>
              <w:rFonts w:ascii="Times New Roman" w:hAnsi="Times New Roman" w:cs="Times New Roman"/>
              <w:iCs/>
              <w:sz w:val="24"/>
              <w:szCs w:val="24"/>
            </w:rPr>
            <w:t>72</w:t>
          </w:r>
          <w:r w:rsidRPr="00EF3701">
            <w:rPr>
              <w:rFonts w:ascii="Times New Roman" w:hAnsi="Times New Roman" w:cs="Times New Roman"/>
              <w:iCs/>
              <w:sz w:val="24"/>
              <w:szCs w:val="24"/>
            </w:rPr>
            <w:t xml:space="preserve"> nutarimu Nr. 2.1.</w:t>
          </w:r>
          <w:r w:rsidRPr="00EF3701">
            <w:rPr>
              <w:rFonts w:ascii="Times New Roman" w:hAnsi="Times New Roman" w:cs="Times New Roman"/>
              <w:i/>
              <w:iCs/>
              <w:sz w:val="24"/>
              <w:szCs w:val="24"/>
            </w:rPr>
            <w:t xml:space="preserve"> </w:t>
          </w:r>
        </w:p>
        <w:p w14:paraId="562D6199" w14:textId="77777777" w:rsidR="00D526C8" w:rsidRPr="00EF3701" w:rsidRDefault="00D526C8" w:rsidP="004E4612">
          <w:pPr>
            <w:spacing w:after="120" w:line="20" w:lineRule="atLeast"/>
            <w:contextualSpacing/>
            <w:jc w:val="center"/>
            <w:rPr>
              <w:rFonts w:ascii="Times New Roman" w:hAnsi="Times New Roman" w:cs="Times New Roman"/>
              <w:sz w:val="24"/>
              <w:szCs w:val="24"/>
            </w:rPr>
          </w:pPr>
        </w:p>
        <w:p w14:paraId="260618E1" w14:textId="45291AFC" w:rsidR="00D526C8" w:rsidRPr="00EF3701" w:rsidRDefault="007A130B" w:rsidP="007D446A">
          <w:pPr>
            <w:spacing w:after="120" w:line="20" w:lineRule="atLeast"/>
            <w:contextualSpacing/>
            <w:jc w:val="center"/>
            <w:rPr>
              <w:rFonts w:ascii="Times New Roman" w:hAnsi="Times New Roman" w:cs="Times New Roman"/>
              <w:b/>
              <w:bCs/>
              <w:sz w:val="24"/>
              <w:szCs w:val="24"/>
            </w:rPr>
          </w:pPr>
          <w:r w:rsidRPr="00EF3701">
            <w:rPr>
              <w:rFonts w:ascii="Times New Roman" w:hAnsi="Times New Roman" w:cs="Times New Roman"/>
              <w:b/>
              <w:bCs/>
              <w:sz w:val="24"/>
              <w:szCs w:val="24"/>
            </w:rPr>
            <w:t xml:space="preserve">TARPTAUTINIO </w:t>
          </w:r>
          <w:r w:rsidR="00D526C8" w:rsidRPr="00EF3701">
            <w:rPr>
              <w:rFonts w:ascii="Times New Roman" w:hAnsi="Times New Roman" w:cs="Times New Roman"/>
              <w:b/>
              <w:bCs/>
              <w:sz w:val="24"/>
              <w:szCs w:val="24"/>
            </w:rPr>
            <w:t>VIEŠOJO PIRKIMO „</w:t>
          </w:r>
          <w:r w:rsidR="00136689" w:rsidRPr="00136689">
            <w:rPr>
              <w:rFonts w:ascii="Times New Roman" w:hAnsi="Times New Roman" w:cs="Times New Roman"/>
              <w:b/>
              <w:bCs/>
              <w:sz w:val="24"/>
              <w:szCs w:val="24"/>
            </w:rPr>
            <w:t>DAUGIAFUNKCINIŲ SPAUSDINTUVŲ NUOMOS, ĮSKAITANT PRIEŽIŪROS PASLAUGAS IR SPAUDUS</w:t>
          </w:r>
          <w:r w:rsidR="007D446A">
            <w:rPr>
              <w:rFonts w:ascii="Times New Roman" w:hAnsi="Times New Roman" w:cs="Times New Roman"/>
              <w:b/>
              <w:bCs/>
              <w:sz w:val="24"/>
              <w:szCs w:val="24"/>
            </w:rPr>
            <w:t xml:space="preserve"> PIRKIMO</w:t>
          </w:r>
          <w:r w:rsidR="00D526C8" w:rsidRPr="00EF3701">
            <w:rPr>
              <w:rFonts w:ascii="Times New Roman" w:hAnsi="Times New Roman" w:cs="Times New Roman"/>
              <w:b/>
              <w:bCs/>
              <w:sz w:val="24"/>
              <w:szCs w:val="24"/>
            </w:rPr>
            <w:t>“</w:t>
          </w:r>
        </w:p>
        <w:p w14:paraId="52F53199" w14:textId="77777777" w:rsidR="00D526C8" w:rsidRPr="00EF3701" w:rsidRDefault="00D526C8" w:rsidP="004E4612">
          <w:pPr>
            <w:spacing w:after="120" w:line="20" w:lineRule="atLeast"/>
            <w:contextualSpacing/>
            <w:jc w:val="center"/>
            <w:rPr>
              <w:rFonts w:ascii="Times New Roman" w:hAnsi="Times New Roman" w:cs="Times New Roman"/>
              <w:b/>
              <w:bCs/>
              <w:sz w:val="24"/>
              <w:szCs w:val="24"/>
              <w:lang w:val="en-GB"/>
            </w:rPr>
          </w:pPr>
          <w:r w:rsidRPr="00EF3701">
            <w:rPr>
              <w:rFonts w:ascii="Times New Roman" w:hAnsi="Times New Roman" w:cs="Times New Roman"/>
              <w:b/>
              <w:bCs/>
              <w:sz w:val="24"/>
              <w:szCs w:val="24"/>
            </w:rPr>
            <w:t xml:space="preserve">ATVIRO KONKURSO </w:t>
          </w:r>
          <w:r w:rsidR="00EB164F" w:rsidRPr="00EF3701">
            <w:rPr>
              <w:rFonts w:ascii="Times New Roman" w:hAnsi="Times New Roman" w:cs="Times New Roman"/>
              <w:b/>
              <w:bCs/>
              <w:sz w:val="24"/>
              <w:szCs w:val="24"/>
            </w:rPr>
            <w:t xml:space="preserve">SPECIALIOSIOS </w:t>
          </w:r>
          <w:r w:rsidRPr="00EF3701">
            <w:rPr>
              <w:rFonts w:ascii="Times New Roman" w:hAnsi="Times New Roman" w:cs="Times New Roman"/>
              <w:b/>
              <w:bCs/>
              <w:sz w:val="24"/>
              <w:szCs w:val="24"/>
            </w:rPr>
            <w:t>SĄLYGOS</w:t>
          </w:r>
          <w:r w:rsidR="00EC4CB7" w:rsidRPr="00EF3701">
            <w:rPr>
              <w:rFonts w:ascii="Times New Roman" w:hAnsi="Times New Roman" w:cs="Times New Roman"/>
              <w:b/>
              <w:bCs/>
              <w:sz w:val="24"/>
              <w:szCs w:val="24"/>
            </w:rPr>
            <w:t xml:space="preserve"> </w:t>
          </w:r>
        </w:p>
        <w:p w14:paraId="237CADD3" w14:textId="77777777" w:rsidR="00D53BF4" w:rsidRPr="00EF3701"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EF3701">
            <w:rPr>
              <w:rFonts w:ascii="Times New Roman" w:hAnsi="Times New Roman" w:cs="Times New Roman"/>
              <w:b/>
              <w:bCs/>
              <w:sz w:val="24"/>
              <w:szCs w:val="24"/>
            </w:rPr>
            <w:t>V</w:t>
          </w:r>
          <w:r w:rsidR="00755F3B" w:rsidRPr="00EF3701">
            <w:rPr>
              <w:rFonts w:ascii="Times New Roman" w:hAnsi="Times New Roman" w:cs="Times New Roman"/>
              <w:b/>
              <w:bCs/>
              <w:sz w:val="24"/>
              <w:szCs w:val="24"/>
            </w:rPr>
            <w:t>ersija</w:t>
          </w:r>
          <w:r w:rsidRPr="00EF3701">
            <w:rPr>
              <w:rFonts w:ascii="Times New Roman" w:hAnsi="Times New Roman" w:cs="Times New Roman"/>
              <w:b/>
              <w:bCs/>
              <w:sz w:val="24"/>
              <w:szCs w:val="24"/>
            </w:rPr>
            <w:t xml:space="preserve"> Nr. </w:t>
          </w:r>
          <w:r w:rsidR="007A529B" w:rsidRPr="00EF3701">
            <w:rPr>
              <w:rFonts w:ascii="Times New Roman" w:hAnsi="Times New Roman" w:cs="Times New Roman"/>
              <w:b/>
              <w:bCs/>
              <w:sz w:val="24"/>
              <w:szCs w:val="24"/>
            </w:rPr>
            <w:t>1</w:t>
          </w:r>
        </w:p>
        <w:p w14:paraId="01253912" w14:textId="77777777" w:rsidR="001C24BC" w:rsidRPr="00EF3701"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C0B0A9C" w14:textId="77777777" w:rsidR="001C24BC" w:rsidRPr="00EF3701"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EF3701">
                <w:rPr>
                  <w:rFonts w:ascii="Times New Roman" w:hAnsi="Times New Roman" w:cs="Times New Roman"/>
                  <w:sz w:val="24"/>
                  <w:szCs w:val="24"/>
                </w:rPr>
                <w:t>TURINYS</w:t>
              </w:r>
            </w:p>
            <w:p w14:paraId="1EA2B673" w14:textId="01088BE6" w:rsidR="001A0730" w:rsidRPr="000B3107" w:rsidRDefault="001C24BC" w:rsidP="00136689">
              <w:pPr>
                <w:pStyle w:val="Turinys1"/>
                <w:numPr>
                  <w:ilvl w:val="0"/>
                  <w:numId w:val="35"/>
                </w:numPr>
                <w:rPr>
                  <w:rFonts w:ascii="Times New Roman" w:hAnsi="Times New Roman" w:cs="Times New Roman"/>
                  <w:noProof/>
                  <w:sz w:val="22"/>
                  <w:szCs w:val="22"/>
                </w:rPr>
              </w:pPr>
              <w:r w:rsidRPr="000B3107">
                <w:rPr>
                  <w:rFonts w:ascii="Times New Roman" w:hAnsi="Times New Roman" w:cs="Times New Roman"/>
                  <w:color w:val="2B579A"/>
                  <w:sz w:val="22"/>
                  <w:szCs w:val="22"/>
                  <w:shd w:val="clear" w:color="auto" w:fill="E6E6E6"/>
                </w:rPr>
                <w:fldChar w:fldCharType="begin"/>
              </w:r>
              <w:r w:rsidRPr="000B3107">
                <w:rPr>
                  <w:rFonts w:ascii="Times New Roman" w:hAnsi="Times New Roman" w:cs="Times New Roman"/>
                  <w:sz w:val="22"/>
                  <w:szCs w:val="22"/>
                </w:rPr>
                <w:instrText xml:space="preserve"> TOC \o "1-3" \h \z \u </w:instrText>
              </w:r>
              <w:r w:rsidRPr="000B3107">
                <w:rPr>
                  <w:rFonts w:ascii="Times New Roman" w:hAnsi="Times New Roman" w:cs="Times New Roman"/>
                  <w:color w:val="2B579A"/>
                  <w:sz w:val="22"/>
                  <w:szCs w:val="22"/>
                  <w:shd w:val="clear" w:color="auto" w:fill="E6E6E6"/>
                </w:rPr>
                <w:fldChar w:fldCharType="separate"/>
              </w:r>
              <w:hyperlink w:anchor="_Toc185495048" w:history="1">
                <w:r w:rsidR="001A0730" w:rsidRPr="000B3107">
                  <w:rPr>
                    <w:rStyle w:val="Hipersaitas"/>
                    <w:rFonts w:ascii="Times New Roman" w:hAnsi="Times New Roman" w:cs="Times New Roman"/>
                    <w:noProof/>
                    <w:sz w:val="22"/>
                    <w:szCs w:val="22"/>
                  </w:rPr>
                  <w:t>Bendra informacija</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_Toc185495048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1</w:t>
                </w:r>
                <w:r w:rsidR="001A0730" w:rsidRPr="000B3107">
                  <w:rPr>
                    <w:rFonts w:ascii="Times New Roman" w:hAnsi="Times New Roman" w:cs="Times New Roman"/>
                    <w:noProof/>
                    <w:webHidden/>
                    <w:sz w:val="22"/>
                    <w:szCs w:val="22"/>
                  </w:rPr>
                  <w:fldChar w:fldCharType="end"/>
                </w:r>
              </w:hyperlink>
            </w:p>
            <w:p w14:paraId="633E2C75" w14:textId="77777777" w:rsidR="001A0730" w:rsidRPr="000B3107" w:rsidRDefault="000A73AE" w:rsidP="000A0F58">
              <w:pPr>
                <w:pStyle w:val="Turinys1"/>
                <w:rPr>
                  <w:rFonts w:ascii="Times New Roman" w:hAnsi="Times New Roman" w:cs="Times New Roman"/>
                  <w:noProof/>
                  <w:sz w:val="22"/>
                  <w:szCs w:val="22"/>
                </w:rPr>
              </w:pPr>
              <w:hyperlink w:anchor="_Toc185495049" w:history="1">
                <w:r w:rsidR="001A0730" w:rsidRPr="000B3107">
                  <w:rPr>
                    <w:rStyle w:val="Hipersaitas"/>
                    <w:rFonts w:ascii="Times New Roman" w:hAnsi="Times New Roman" w:cs="Times New Roman"/>
                    <w:noProof/>
                    <w:sz w:val="22"/>
                    <w:szCs w:val="22"/>
                  </w:rPr>
                  <w:t>2. Pirkimo objektas</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_Toc185495049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1</w:t>
                </w:r>
                <w:r w:rsidR="001A0730" w:rsidRPr="000B3107">
                  <w:rPr>
                    <w:rFonts w:ascii="Times New Roman" w:hAnsi="Times New Roman" w:cs="Times New Roman"/>
                    <w:noProof/>
                    <w:webHidden/>
                    <w:sz w:val="22"/>
                    <w:szCs w:val="22"/>
                  </w:rPr>
                  <w:fldChar w:fldCharType="end"/>
                </w:r>
              </w:hyperlink>
            </w:p>
            <w:p w14:paraId="633C826B" w14:textId="77777777" w:rsidR="001A0730" w:rsidRPr="000B3107" w:rsidRDefault="000A73AE" w:rsidP="000A0F58">
              <w:pPr>
                <w:pStyle w:val="Turinys1"/>
                <w:rPr>
                  <w:rFonts w:ascii="Times New Roman" w:hAnsi="Times New Roman" w:cs="Times New Roman"/>
                  <w:noProof/>
                  <w:sz w:val="22"/>
                  <w:szCs w:val="22"/>
                </w:rPr>
              </w:pPr>
              <w:hyperlink w:anchor="_Toc185495050" w:history="1">
                <w:r w:rsidR="001A0730" w:rsidRPr="000B3107">
                  <w:rPr>
                    <w:rStyle w:val="Hipersaitas"/>
                    <w:rFonts w:ascii="Times New Roman" w:hAnsi="Times New Roman" w:cs="Times New Roman"/>
                    <w:noProof/>
                    <w:sz w:val="22"/>
                    <w:szCs w:val="22"/>
                  </w:rPr>
                  <w:t>3. Susitikimai su tiekėjais ir objekto apžiūra</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_Toc185495050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1</w:t>
                </w:r>
                <w:r w:rsidR="001A0730" w:rsidRPr="000B3107">
                  <w:rPr>
                    <w:rFonts w:ascii="Times New Roman" w:hAnsi="Times New Roman" w:cs="Times New Roman"/>
                    <w:noProof/>
                    <w:webHidden/>
                    <w:sz w:val="22"/>
                    <w:szCs w:val="22"/>
                  </w:rPr>
                  <w:fldChar w:fldCharType="end"/>
                </w:r>
              </w:hyperlink>
            </w:p>
            <w:p w14:paraId="23643969" w14:textId="77777777" w:rsidR="001A0730" w:rsidRPr="000B3107" w:rsidRDefault="000A73AE" w:rsidP="000A0F58">
              <w:pPr>
                <w:pStyle w:val="Turinys1"/>
                <w:rPr>
                  <w:rFonts w:ascii="Times New Roman" w:hAnsi="Times New Roman" w:cs="Times New Roman"/>
                  <w:noProof/>
                  <w:sz w:val="22"/>
                  <w:szCs w:val="22"/>
                </w:rPr>
              </w:pPr>
              <w:hyperlink w:anchor="_Toc185495051" w:history="1">
                <w:r w:rsidR="001A0730" w:rsidRPr="000B3107">
                  <w:rPr>
                    <w:rStyle w:val="Hipersaitas"/>
                    <w:rFonts w:ascii="Times New Roman" w:hAnsi="Times New Roman" w:cs="Times New Roman"/>
                    <w:noProof/>
                    <w:sz w:val="22"/>
                    <w:szCs w:val="22"/>
                  </w:rPr>
                  <w:t>4. Tiekėjų pašalinimo pagrindai ir kvalifikacijos reikalavimai</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_Toc185495051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1</w:t>
                </w:r>
                <w:r w:rsidR="001A0730" w:rsidRPr="000B3107">
                  <w:rPr>
                    <w:rFonts w:ascii="Times New Roman" w:hAnsi="Times New Roman" w:cs="Times New Roman"/>
                    <w:noProof/>
                    <w:webHidden/>
                    <w:sz w:val="22"/>
                    <w:szCs w:val="22"/>
                  </w:rPr>
                  <w:fldChar w:fldCharType="end"/>
                </w:r>
              </w:hyperlink>
            </w:p>
            <w:p w14:paraId="56FB3242" w14:textId="77777777" w:rsidR="001A0730" w:rsidRPr="000B3107" w:rsidRDefault="000A73AE" w:rsidP="000A0F58">
              <w:pPr>
                <w:pStyle w:val="Turinys1"/>
                <w:rPr>
                  <w:rFonts w:ascii="Times New Roman" w:hAnsi="Times New Roman" w:cs="Times New Roman"/>
                  <w:noProof/>
                  <w:sz w:val="22"/>
                  <w:szCs w:val="22"/>
                </w:rPr>
              </w:pPr>
              <w:hyperlink w:anchor="_Toc185495052" w:history="1">
                <w:r w:rsidR="001A0730" w:rsidRPr="000B3107">
                  <w:rPr>
                    <w:rStyle w:val="Hipersaitas"/>
                    <w:rFonts w:ascii="Times New Roman" w:hAnsi="Times New Roman" w:cs="Times New Roman"/>
                    <w:noProof/>
                    <w:sz w:val="22"/>
                    <w:szCs w:val="22"/>
                  </w:rPr>
                  <w:t>5. Reikalavimai, susiję su nacionaliniu saugumu</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_Toc185495052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2</w:t>
                </w:r>
                <w:r w:rsidR="001A0730" w:rsidRPr="000B3107">
                  <w:rPr>
                    <w:rFonts w:ascii="Times New Roman" w:hAnsi="Times New Roman" w:cs="Times New Roman"/>
                    <w:noProof/>
                    <w:webHidden/>
                    <w:sz w:val="22"/>
                    <w:szCs w:val="22"/>
                  </w:rPr>
                  <w:fldChar w:fldCharType="end"/>
                </w:r>
              </w:hyperlink>
            </w:p>
            <w:p w14:paraId="7DC3E1E5" w14:textId="77777777" w:rsidR="001A0730" w:rsidRPr="000B3107" w:rsidRDefault="000A73AE" w:rsidP="000A0F58">
              <w:pPr>
                <w:pStyle w:val="Turinys1"/>
                <w:rPr>
                  <w:rFonts w:ascii="Times New Roman" w:hAnsi="Times New Roman" w:cs="Times New Roman"/>
                  <w:noProof/>
                  <w:sz w:val="22"/>
                  <w:szCs w:val="22"/>
                </w:rPr>
              </w:pPr>
              <w:hyperlink w:anchor="_Toc185495053" w:history="1">
                <w:r w:rsidR="001A0730" w:rsidRPr="000B3107">
                  <w:rPr>
                    <w:rStyle w:val="Hipersaitas"/>
                    <w:rFonts w:ascii="Times New Roman" w:hAnsi="Times New Roman" w:cs="Times New Roman"/>
                    <w:noProof/>
                    <w:sz w:val="22"/>
                    <w:szCs w:val="22"/>
                  </w:rPr>
                  <w:t>6. Specialieji reikalavimai pasiūlymų rengimui ir pateikimui</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_Toc185495053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2</w:t>
                </w:r>
                <w:r w:rsidR="001A0730" w:rsidRPr="000B3107">
                  <w:rPr>
                    <w:rFonts w:ascii="Times New Roman" w:hAnsi="Times New Roman" w:cs="Times New Roman"/>
                    <w:noProof/>
                    <w:webHidden/>
                    <w:sz w:val="22"/>
                    <w:szCs w:val="22"/>
                  </w:rPr>
                  <w:fldChar w:fldCharType="end"/>
                </w:r>
              </w:hyperlink>
            </w:p>
            <w:p w14:paraId="5EBDF8D0" w14:textId="77777777" w:rsidR="001A0730" w:rsidRPr="000B3107" w:rsidRDefault="000A73AE" w:rsidP="000A0F58">
              <w:pPr>
                <w:pStyle w:val="Turinys1"/>
                <w:rPr>
                  <w:rFonts w:ascii="Times New Roman" w:hAnsi="Times New Roman" w:cs="Times New Roman"/>
                  <w:noProof/>
                  <w:sz w:val="22"/>
                  <w:szCs w:val="22"/>
                </w:rPr>
              </w:pPr>
              <w:hyperlink w:anchor="_Toc185495054" w:history="1">
                <w:r w:rsidR="001A0730" w:rsidRPr="000B3107">
                  <w:rPr>
                    <w:rStyle w:val="Hipersaitas"/>
                    <w:rFonts w:ascii="Times New Roman" w:eastAsia="Calibri" w:hAnsi="Times New Roman" w:cs="Times New Roman"/>
                    <w:noProof/>
                    <w:sz w:val="22"/>
                    <w:szCs w:val="22"/>
                  </w:rPr>
                  <w:t>7.</w:t>
                </w:r>
                <w:r w:rsidR="001A0730" w:rsidRPr="000B3107">
                  <w:rPr>
                    <w:rFonts w:ascii="Times New Roman" w:hAnsi="Times New Roman" w:cs="Times New Roman"/>
                    <w:noProof/>
                    <w:sz w:val="22"/>
                    <w:szCs w:val="22"/>
                  </w:rPr>
                  <w:tab/>
                </w:r>
                <w:r w:rsidR="001A0730" w:rsidRPr="000B3107">
                  <w:rPr>
                    <w:rStyle w:val="Hipersaitas"/>
                    <w:rFonts w:ascii="Times New Roman" w:hAnsi="Times New Roman" w:cs="Times New Roman"/>
                    <w:noProof/>
                    <w:sz w:val="22"/>
                    <w:szCs w:val="22"/>
                  </w:rPr>
                  <w:t>Pasiūlymo galiojimo užtikrinimas</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_Toc185495054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3</w:t>
                </w:r>
                <w:r w:rsidR="001A0730" w:rsidRPr="000B3107">
                  <w:rPr>
                    <w:rFonts w:ascii="Times New Roman" w:hAnsi="Times New Roman" w:cs="Times New Roman"/>
                    <w:noProof/>
                    <w:webHidden/>
                    <w:sz w:val="22"/>
                    <w:szCs w:val="22"/>
                  </w:rPr>
                  <w:fldChar w:fldCharType="end"/>
                </w:r>
              </w:hyperlink>
            </w:p>
            <w:p w14:paraId="38FF2FAF" w14:textId="77777777" w:rsidR="001A0730" w:rsidRPr="000B3107" w:rsidRDefault="000A73AE" w:rsidP="000A0F58">
              <w:pPr>
                <w:pStyle w:val="Turinys1"/>
                <w:rPr>
                  <w:rFonts w:ascii="Times New Roman" w:hAnsi="Times New Roman" w:cs="Times New Roman"/>
                  <w:noProof/>
                  <w:sz w:val="22"/>
                  <w:szCs w:val="22"/>
                </w:rPr>
              </w:pPr>
              <w:hyperlink w:anchor="_Toc185495055" w:history="1">
                <w:r w:rsidR="001A0730" w:rsidRPr="000B3107">
                  <w:rPr>
                    <w:rStyle w:val="Hipersaitas"/>
                    <w:rFonts w:ascii="Times New Roman" w:eastAsia="Calibri" w:hAnsi="Times New Roman" w:cs="Times New Roman"/>
                    <w:noProof/>
                    <w:sz w:val="22"/>
                    <w:szCs w:val="22"/>
                  </w:rPr>
                  <w:t>8.</w:t>
                </w:r>
                <w:r w:rsidR="001A0730" w:rsidRPr="000B3107">
                  <w:rPr>
                    <w:rFonts w:ascii="Times New Roman" w:hAnsi="Times New Roman" w:cs="Times New Roman"/>
                    <w:noProof/>
                    <w:sz w:val="22"/>
                    <w:szCs w:val="22"/>
                  </w:rPr>
                  <w:tab/>
                </w:r>
                <w:r w:rsidR="001A0730" w:rsidRPr="000B3107">
                  <w:rPr>
                    <w:rStyle w:val="Hipersaitas"/>
                    <w:rFonts w:ascii="Times New Roman" w:hAnsi="Times New Roman" w:cs="Times New Roman"/>
                    <w:noProof/>
                    <w:sz w:val="22"/>
                    <w:szCs w:val="22"/>
                  </w:rPr>
                  <w:t>Elektroninis aukcionas</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_Toc185495055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4</w:t>
                </w:r>
                <w:r w:rsidR="001A0730" w:rsidRPr="000B3107">
                  <w:rPr>
                    <w:rFonts w:ascii="Times New Roman" w:hAnsi="Times New Roman" w:cs="Times New Roman"/>
                    <w:noProof/>
                    <w:webHidden/>
                    <w:sz w:val="22"/>
                    <w:szCs w:val="22"/>
                  </w:rPr>
                  <w:fldChar w:fldCharType="end"/>
                </w:r>
              </w:hyperlink>
            </w:p>
            <w:p w14:paraId="30D52A89" w14:textId="77777777" w:rsidR="001A0730" w:rsidRPr="000B3107" w:rsidRDefault="000A73AE" w:rsidP="000A0F58">
              <w:pPr>
                <w:pStyle w:val="Turinys1"/>
                <w:rPr>
                  <w:rFonts w:ascii="Times New Roman" w:hAnsi="Times New Roman" w:cs="Times New Roman"/>
                  <w:noProof/>
                  <w:sz w:val="22"/>
                  <w:szCs w:val="22"/>
                </w:rPr>
              </w:pPr>
              <w:hyperlink w:anchor="_Toc185495056" w:history="1">
                <w:r w:rsidR="001A0730" w:rsidRPr="000B3107">
                  <w:rPr>
                    <w:rStyle w:val="Hipersaitas"/>
                    <w:rFonts w:ascii="Times New Roman" w:eastAsia="Calibri" w:hAnsi="Times New Roman" w:cs="Times New Roman"/>
                    <w:noProof/>
                    <w:sz w:val="22"/>
                    <w:szCs w:val="22"/>
                  </w:rPr>
                  <w:t>9.</w:t>
                </w:r>
                <w:r w:rsidR="001A0730" w:rsidRPr="000B3107">
                  <w:rPr>
                    <w:rFonts w:ascii="Times New Roman" w:hAnsi="Times New Roman" w:cs="Times New Roman"/>
                    <w:noProof/>
                    <w:sz w:val="22"/>
                    <w:szCs w:val="22"/>
                  </w:rPr>
                  <w:tab/>
                </w:r>
                <w:r w:rsidR="001A0730" w:rsidRPr="000B3107">
                  <w:rPr>
                    <w:rStyle w:val="Hipersaitas"/>
                    <w:rFonts w:ascii="Times New Roman" w:hAnsi="Times New Roman" w:cs="Times New Roman"/>
                    <w:noProof/>
                    <w:sz w:val="22"/>
                    <w:szCs w:val="22"/>
                  </w:rPr>
                  <w:t>Pasiūlymų vertinimas</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_Toc185495056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4</w:t>
                </w:r>
                <w:r w:rsidR="001A0730" w:rsidRPr="000B3107">
                  <w:rPr>
                    <w:rFonts w:ascii="Times New Roman" w:hAnsi="Times New Roman" w:cs="Times New Roman"/>
                    <w:noProof/>
                    <w:webHidden/>
                    <w:sz w:val="22"/>
                    <w:szCs w:val="22"/>
                  </w:rPr>
                  <w:fldChar w:fldCharType="end"/>
                </w:r>
              </w:hyperlink>
            </w:p>
            <w:p w14:paraId="7CCD9B10" w14:textId="77777777" w:rsidR="001A0730" w:rsidRPr="000B3107" w:rsidRDefault="000A73AE" w:rsidP="000A0F58">
              <w:pPr>
                <w:pStyle w:val="Turinys1"/>
                <w:rPr>
                  <w:rFonts w:ascii="Times New Roman" w:hAnsi="Times New Roman" w:cs="Times New Roman"/>
                  <w:noProof/>
                  <w:sz w:val="22"/>
                  <w:szCs w:val="22"/>
                </w:rPr>
              </w:pPr>
              <w:hyperlink w:anchor="_Toc185495057" w:history="1">
                <w:r w:rsidR="001A0730" w:rsidRPr="000B3107">
                  <w:rPr>
                    <w:rStyle w:val="Hipersaitas"/>
                    <w:rFonts w:ascii="Times New Roman" w:eastAsia="Calibri" w:hAnsi="Times New Roman" w:cs="Times New Roman"/>
                    <w:noProof/>
                    <w:sz w:val="22"/>
                    <w:szCs w:val="22"/>
                  </w:rPr>
                  <w:t>10.</w:t>
                </w:r>
                <w:r w:rsidR="001A0730" w:rsidRPr="000B3107">
                  <w:rPr>
                    <w:rFonts w:ascii="Times New Roman" w:hAnsi="Times New Roman" w:cs="Times New Roman"/>
                    <w:noProof/>
                    <w:sz w:val="22"/>
                    <w:szCs w:val="22"/>
                  </w:rPr>
                  <w:tab/>
                </w:r>
                <w:r w:rsidR="001A0730" w:rsidRPr="000B3107">
                  <w:rPr>
                    <w:rStyle w:val="Hipersaitas"/>
                    <w:rFonts w:ascii="Times New Roman" w:hAnsi="Times New Roman" w:cs="Times New Roman"/>
                    <w:noProof/>
                    <w:sz w:val="22"/>
                    <w:szCs w:val="22"/>
                  </w:rPr>
                  <w:t>Sutarties sudarymas</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_Toc185495057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4</w:t>
                </w:r>
                <w:r w:rsidR="001A0730" w:rsidRPr="000B3107">
                  <w:rPr>
                    <w:rFonts w:ascii="Times New Roman" w:hAnsi="Times New Roman" w:cs="Times New Roman"/>
                    <w:noProof/>
                    <w:webHidden/>
                    <w:sz w:val="22"/>
                    <w:szCs w:val="22"/>
                  </w:rPr>
                  <w:fldChar w:fldCharType="end"/>
                </w:r>
              </w:hyperlink>
            </w:p>
            <w:p w14:paraId="76C2B815" w14:textId="77777777" w:rsidR="001A0730" w:rsidRPr="000B3107" w:rsidRDefault="000A73AE" w:rsidP="000A0F58">
              <w:pPr>
                <w:pStyle w:val="Turinys1"/>
                <w:rPr>
                  <w:rFonts w:ascii="Times New Roman" w:hAnsi="Times New Roman" w:cs="Times New Roman"/>
                  <w:noProof/>
                  <w:sz w:val="22"/>
                  <w:szCs w:val="22"/>
                </w:rPr>
              </w:pPr>
              <w:hyperlink w:anchor="_Toc185495058" w:history="1">
                <w:r w:rsidR="001A0730" w:rsidRPr="000B3107">
                  <w:rPr>
                    <w:rStyle w:val="Hipersaitas"/>
                    <w:rFonts w:ascii="Times New Roman" w:hAnsi="Times New Roman" w:cs="Times New Roman"/>
                    <w:noProof/>
                    <w:sz w:val="22"/>
                    <w:szCs w:val="22"/>
                  </w:rPr>
                  <w:t>11.</w:t>
                </w:r>
                <w:r w:rsidR="001A0730" w:rsidRPr="000B3107">
                  <w:rPr>
                    <w:rFonts w:ascii="Times New Roman" w:hAnsi="Times New Roman" w:cs="Times New Roman"/>
                    <w:noProof/>
                    <w:sz w:val="22"/>
                    <w:szCs w:val="22"/>
                  </w:rPr>
                  <w:tab/>
                </w:r>
                <w:r w:rsidR="001A0730" w:rsidRPr="000B3107">
                  <w:rPr>
                    <w:rStyle w:val="Hipersaitas"/>
                    <w:rFonts w:ascii="Times New Roman" w:hAnsi="Times New Roman" w:cs="Times New Roman"/>
                    <w:noProof/>
                    <w:sz w:val="22"/>
                    <w:szCs w:val="22"/>
                  </w:rPr>
                  <w:t>Sutarties sąlygos</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_Toc185495058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4</w:t>
                </w:r>
                <w:r w:rsidR="001A0730" w:rsidRPr="000B3107">
                  <w:rPr>
                    <w:rFonts w:ascii="Times New Roman" w:hAnsi="Times New Roman" w:cs="Times New Roman"/>
                    <w:noProof/>
                    <w:webHidden/>
                    <w:sz w:val="22"/>
                    <w:szCs w:val="22"/>
                  </w:rPr>
                  <w:fldChar w:fldCharType="end"/>
                </w:r>
              </w:hyperlink>
            </w:p>
            <w:p w14:paraId="271D06D3" w14:textId="77777777" w:rsidR="001A0730" w:rsidRPr="000B3107" w:rsidRDefault="000A73AE" w:rsidP="000A0F58">
              <w:pPr>
                <w:pStyle w:val="Turinys1"/>
                <w:rPr>
                  <w:rFonts w:ascii="Times New Roman" w:hAnsi="Times New Roman" w:cs="Times New Roman"/>
                  <w:noProof/>
                  <w:sz w:val="22"/>
                  <w:szCs w:val="22"/>
                </w:rPr>
              </w:pPr>
              <w:hyperlink w:anchor="_Toc185495059" w:history="1">
                <w:r w:rsidR="001A0730" w:rsidRPr="000B3107">
                  <w:rPr>
                    <w:rStyle w:val="Hipersaitas"/>
                    <w:rFonts w:ascii="Times New Roman" w:hAnsi="Times New Roman" w:cs="Times New Roman"/>
                    <w:noProof/>
                    <w:sz w:val="22"/>
                    <w:szCs w:val="22"/>
                  </w:rPr>
                  <w:t>Pirkimo sąlygų 1 priedas „Terminai“</w:t>
                </w:r>
                <w:r w:rsidR="001A0730" w:rsidRPr="000B3107">
                  <w:rPr>
                    <w:rFonts w:ascii="Times New Roman" w:hAnsi="Times New Roman" w:cs="Times New Roman"/>
                    <w:noProof/>
                    <w:webHidden/>
                    <w:sz w:val="22"/>
                    <w:szCs w:val="22"/>
                  </w:rPr>
                  <w:tab/>
                </w:r>
                <w:r w:rsidR="001A0730" w:rsidRPr="000B3107">
                  <w:rPr>
                    <w:rFonts w:ascii="Times New Roman" w:hAnsi="Times New Roman" w:cs="Times New Roman"/>
                    <w:noProof/>
                    <w:webHidden/>
                    <w:sz w:val="22"/>
                    <w:szCs w:val="22"/>
                  </w:rPr>
                  <w:fldChar w:fldCharType="begin"/>
                </w:r>
                <w:r w:rsidR="001A0730" w:rsidRPr="000B3107">
                  <w:rPr>
                    <w:rFonts w:ascii="Times New Roman" w:hAnsi="Times New Roman" w:cs="Times New Roman"/>
                    <w:noProof/>
                    <w:webHidden/>
                    <w:sz w:val="22"/>
                    <w:szCs w:val="22"/>
                  </w:rPr>
                  <w:instrText xml:space="preserve"> PAGEREF _Toc185495059 \h </w:instrText>
                </w:r>
                <w:r w:rsidR="001A0730" w:rsidRPr="000B3107">
                  <w:rPr>
                    <w:rFonts w:ascii="Times New Roman" w:hAnsi="Times New Roman" w:cs="Times New Roman"/>
                    <w:noProof/>
                    <w:webHidden/>
                    <w:sz w:val="22"/>
                    <w:szCs w:val="22"/>
                  </w:rPr>
                </w:r>
                <w:r w:rsidR="001A0730" w:rsidRPr="000B3107">
                  <w:rPr>
                    <w:rFonts w:ascii="Times New Roman" w:hAnsi="Times New Roman" w:cs="Times New Roman"/>
                    <w:noProof/>
                    <w:webHidden/>
                    <w:sz w:val="22"/>
                    <w:szCs w:val="22"/>
                  </w:rPr>
                  <w:fldChar w:fldCharType="separate"/>
                </w:r>
                <w:r w:rsidR="00C162B6" w:rsidRPr="000B3107">
                  <w:rPr>
                    <w:rFonts w:ascii="Times New Roman" w:hAnsi="Times New Roman" w:cs="Times New Roman"/>
                    <w:noProof/>
                    <w:webHidden/>
                    <w:sz w:val="22"/>
                    <w:szCs w:val="22"/>
                  </w:rPr>
                  <w:t>13</w:t>
                </w:r>
                <w:r w:rsidR="001A0730" w:rsidRPr="000B3107">
                  <w:rPr>
                    <w:rFonts w:ascii="Times New Roman" w:hAnsi="Times New Roman" w:cs="Times New Roman"/>
                    <w:noProof/>
                    <w:webHidden/>
                    <w:sz w:val="22"/>
                    <w:szCs w:val="22"/>
                  </w:rPr>
                  <w:fldChar w:fldCharType="end"/>
                </w:r>
              </w:hyperlink>
            </w:p>
            <w:p w14:paraId="1F9B969C" w14:textId="0B6089BE" w:rsidR="001A0730" w:rsidRPr="000B3107" w:rsidRDefault="000A73AE" w:rsidP="007D763B">
              <w:pPr>
                <w:pStyle w:val="Turinys2"/>
                <w:rPr>
                  <w:noProof/>
                </w:rPr>
              </w:pPr>
              <w:hyperlink w:anchor="_Toc185495060" w:history="1">
                <w:r w:rsidR="001A0730" w:rsidRPr="000B3107">
                  <w:rPr>
                    <w:rStyle w:val="Hipersaitas"/>
                    <w:rFonts w:eastAsia="Calibri"/>
                    <w:noProof/>
                  </w:rPr>
                  <w:t>Pirkimo sąlygų 2 priedas „Tiekėjų pašalinimo pagrindai“</w:t>
                </w:r>
                <w:r w:rsidR="001A0730" w:rsidRPr="000B3107">
                  <w:rPr>
                    <w:noProof/>
                    <w:webHidden/>
                  </w:rPr>
                  <w:tab/>
                </w:r>
              </w:hyperlink>
            </w:p>
            <w:p w14:paraId="2EED9CDD" w14:textId="1190EB95" w:rsidR="001A0730" w:rsidRPr="000B3107" w:rsidRDefault="000A73AE" w:rsidP="007D763B">
              <w:pPr>
                <w:pStyle w:val="Turinys2"/>
                <w:rPr>
                  <w:noProof/>
                </w:rPr>
              </w:pPr>
              <w:hyperlink w:anchor="_Toc185495061" w:history="1">
                <w:r w:rsidR="001A0730" w:rsidRPr="000B3107">
                  <w:rPr>
                    <w:rStyle w:val="Hipersaitas"/>
                    <w:rFonts w:eastAsia="Calibri"/>
                    <w:noProof/>
                  </w:rPr>
                  <w:t>Pirkimo sąlygų 3 priedas „Tiekėjų kvalifikacijos reikalavimai ir reikalaujami kokybės bei aplinkos apsaugos vadybos</w:t>
                </w:r>
                <w:r w:rsidR="000A0F58" w:rsidRPr="000B3107">
                  <w:rPr>
                    <w:rStyle w:val="Hipersaitas"/>
                    <w:rFonts w:eastAsia="Calibri"/>
                    <w:noProof/>
                  </w:rPr>
                  <w:t xml:space="preserve"> </w:t>
                </w:r>
                <w:r w:rsidR="001A0730" w:rsidRPr="000B3107">
                  <w:rPr>
                    <w:rStyle w:val="Hipersaitas"/>
                    <w:rFonts w:eastAsia="Calibri"/>
                    <w:noProof/>
                  </w:rPr>
                  <w:t>sistemų standartai“</w:t>
                </w:r>
                <w:r w:rsidR="001A0730" w:rsidRPr="000B3107">
                  <w:rPr>
                    <w:noProof/>
                    <w:webHidden/>
                  </w:rPr>
                  <w:tab/>
                </w:r>
              </w:hyperlink>
            </w:p>
            <w:p w14:paraId="6CA79AFB" w14:textId="263FAC90" w:rsidR="001A0730" w:rsidRPr="000B3107" w:rsidRDefault="000A73AE" w:rsidP="007D763B">
              <w:pPr>
                <w:pStyle w:val="Turinys2"/>
                <w:rPr>
                  <w:noProof/>
                </w:rPr>
              </w:pPr>
              <w:hyperlink w:anchor="_Toc185495062" w:history="1">
                <w:r w:rsidR="001A0730" w:rsidRPr="000B3107">
                  <w:rPr>
                    <w:rStyle w:val="Hipersaitas"/>
                    <w:rFonts w:eastAsia="Calibri"/>
                    <w:noProof/>
                  </w:rPr>
                  <w:t>Pirkimo sąlygų 4 priedas „Pasiūlym</w:t>
                </w:r>
                <w:r w:rsidR="007D763B" w:rsidRPr="000B3107">
                  <w:rPr>
                    <w:rStyle w:val="Hipersaitas"/>
                    <w:rFonts w:eastAsia="Calibri"/>
                    <w:noProof/>
                  </w:rPr>
                  <w:t>o forma</w:t>
                </w:r>
                <w:r w:rsidR="001A0730" w:rsidRPr="000B3107">
                  <w:rPr>
                    <w:rStyle w:val="Hipersaitas"/>
                    <w:rFonts w:eastAsia="Calibri"/>
                    <w:noProof/>
                  </w:rPr>
                  <w:t>“</w:t>
                </w:r>
                <w:r w:rsidR="001A0730" w:rsidRPr="000B3107">
                  <w:rPr>
                    <w:noProof/>
                    <w:webHidden/>
                  </w:rPr>
                  <w:tab/>
                </w:r>
              </w:hyperlink>
            </w:p>
            <w:p w14:paraId="74F18112" w14:textId="1BF89EE3" w:rsidR="001A0730" w:rsidRPr="000B3107" w:rsidRDefault="000A73AE" w:rsidP="007D763B">
              <w:pPr>
                <w:pStyle w:val="Turinys2"/>
                <w:rPr>
                  <w:noProof/>
                </w:rPr>
              </w:pPr>
              <w:hyperlink w:anchor="_Toc185495063" w:history="1">
                <w:r w:rsidR="001A0730" w:rsidRPr="000B3107">
                  <w:rPr>
                    <w:rStyle w:val="Hipersaitas"/>
                    <w:noProof/>
                  </w:rPr>
                  <w:t>Pirkimo sąlygų 5 priedas „</w:t>
                </w:r>
                <w:r w:rsidR="007D763B" w:rsidRPr="000B3107">
                  <w:rPr>
                    <w:rStyle w:val="Hipersaitas"/>
                    <w:noProof/>
                  </w:rPr>
                  <w:t>Pasiūlymų vertinimo kriterijai“</w:t>
                </w:r>
                <w:r w:rsidR="001A0730" w:rsidRPr="000B3107">
                  <w:rPr>
                    <w:noProof/>
                    <w:webHidden/>
                  </w:rPr>
                  <w:tab/>
                </w:r>
              </w:hyperlink>
            </w:p>
            <w:p w14:paraId="158A2FD2" w14:textId="340CBA8D" w:rsidR="007D763B" w:rsidRPr="000B3107" w:rsidRDefault="001C24BC" w:rsidP="007D763B">
              <w:pPr>
                <w:pStyle w:val="Turinys2"/>
              </w:pPr>
              <w:r w:rsidRPr="000B3107">
                <w:rPr>
                  <w:b/>
                </w:rPr>
                <w:fldChar w:fldCharType="end"/>
              </w:r>
              <w:r w:rsidR="007D763B" w:rsidRPr="000B3107">
                <w:t>Pirkimo sąlygų 6 priedas „Techninė specifikacija“</w:t>
              </w:r>
            </w:p>
            <w:p w14:paraId="52280673" w14:textId="3CCCBD62" w:rsidR="0077024F" w:rsidRPr="000B3107" w:rsidRDefault="0077024F" w:rsidP="007D763B">
              <w:pPr>
                <w:pStyle w:val="Turinys2"/>
              </w:pPr>
              <w:r w:rsidRPr="000B3107">
                <w:t xml:space="preserve">Pirkimo sąlygų </w:t>
              </w:r>
              <w:r w:rsidR="007D763B" w:rsidRPr="000B3107">
                <w:t>7 priedas Tiekėjo deklaracija dėl atitikties Reglamento nuostatoms juridiniam asmeniui“</w:t>
              </w:r>
            </w:p>
            <w:p w14:paraId="0C64E151" w14:textId="21AA75EA" w:rsidR="007D763B" w:rsidRPr="000B3107" w:rsidRDefault="0035199E" w:rsidP="009A54C4">
              <w:pPr>
                <w:spacing w:after="0"/>
                <w:rPr>
                  <w:rFonts w:ascii="Times New Roman" w:hAnsi="Times New Roman" w:cs="Times New Roman"/>
                  <w:sz w:val="22"/>
                  <w:szCs w:val="22"/>
                </w:rPr>
              </w:pPr>
              <w:r w:rsidRPr="000B3107">
                <w:rPr>
                  <w:rFonts w:ascii="Times New Roman" w:hAnsi="Times New Roman" w:cs="Times New Roman"/>
                  <w:sz w:val="22"/>
                  <w:szCs w:val="22"/>
                </w:rPr>
                <w:t xml:space="preserve"> </w:t>
              </w:r>
              <w:r w:rsidR="000A0F58" w:rsidRPr="000B3107">
                <w:rPr>
                  <w:rFonts w:ascii="Times New Roman" w:hAnsi="Times New Roman" w:cs="Times New Roman"/>
                  <w:sz w:val="22"/>
                  <w:szCs w:val="22"/>
                </w:rPr>
                <w:t xml:space="preserve"> </w:t>
              </w:r>
              <w:r w:rsidR="007D763B" w:rsidRPr="000B3107">
                <w:rPr>
                  <w:rFonts w:ascii="Times New Roman" w:hAnsi="Times New Roman" w:cs="Times New Roman"/>
                  <w:sz w:val="22"/>
                  <w:szCs w:val="22"/>
                </w:rPr>
                <w:t>Pirkimo sąlygų 8 priedas „Įrangos perdavimo-priėmimo aktas“</w:t>
              </w:r>
            </w:p>
            <w:p w14:paraId="2C63CDCF" w14:textId="77777777" w:rsidR="00C162B6" w:rsidRPr="000B3107" w:rsidRDefault="00C162B6" w:rsidP="009A54C4">
              <w:pPr>
                <w:spacing w:after="0"/>
                <w:rPr>
                  <w:rFonts w:ascii="Times New Roman" w:hAnsi="Times New Roman" w:cs="Times New Roman"/>
                  <w:sz w:val="22"/>
                  <w:szCs w:val="22"/>
                </w:rPr>
              </w:pPr>
              <w:r w:rsidRPr="000B3107">
                <w:rPr>
                  <w:rFonts w:ascii="Times New Roman" w:hAnsi="Times New Roman" w:cs="Times New Roman"/>
                  <w:sz w:val="22"/>
                  <w:szCs w:val="22"/>
                </w:rPr>
                <w:t xml:space="preserve">   Pirkimo sąlygų 9 priedas „Konfidencialumo pasižadėjimas“</w:t>
              </w:r>
            </w:p>
            <w:p w14:paraId="0BDB36A0" w14:textId="479463D9" w:rsidR="009A54C4" w:rsidRPr="000B3107" w:rsidRDefault="00C162B6" w:rsidP="009A54C4">
              <w:pPr>
                <w:spacing w:after="0"/>
                <w:rPr>
                  <w:rFonts w:ascii="Times New Roman" w:hAnsi="Times New Roman" w:cs="Times New Roman"/>
                  <w:sz w:val="22"/>
                  <w:szCs w:val="22"/>
                </w:rPr>
              </w:pPr>
              <w:r w:rsidRPr="000B3107">
                <w:rPr>
                  <w:rFonts w:ascii="Times New Roman" w:hAnsi="Times New Roman" w:cs="Times New Roman"/>
                  <w:sz w:val="22"/>
                  <w:szCs w:val="22"/>
                </w:rPr>
                <w:t xml:space="preserve">   </w:t>
              </w:r>
              <w:r w:rsidR="009A54C4" w:rsidRPr="000B3107">
                <w:rPr>
                  <w:rFonts w:ascii="Times New Roman" w:hAnsi="Times New Roman" w:cs="Times New Roman"/>
                  <w:sz w:val="22"/>
                  <w:szCs w:val="22"/>
                </w:rPr>
                <w:t xml:space="preserve">Pirkimo sąlygų </w:t>
              </w:r>
              <w:r w:rsidRPr="000B3107">
                <w:rPr>
                  <w:rFonts w:ascii="Times New Roman" w:hAnsi="Times New Roman" w:cs="Times New Roman"/>
                  <w:sz w:val="22"/>
                  <w:szCs w:val="22"/>
                </w:rPr>
                <w:t>10</w:t>
              </w:r>
              <w:r w:rsidR="009A54C4" w:rsidRPr="000B3107">
                <w:rPr>
                  <w:rFonts w:ascii="Times New Roman" w:hAnsi="Times New Roman" w:cs="Times New Roman"/>
                  <w:sz w:val="22"/>
                  <w:szCs w:val="22"/>
                </w:rPr>
                <w:t xml:space="preserve"> priedas </w:t>
              </w:r>
              <w:r w:rsidR="007D763B" w:rsidRPr="000B3107">
                <w:rPr>
                  <w:rFonts w:ascii="Times New Roman" w:hAnsi="Times New Roman" w:cs="Times New Roman"/>
                  <w:sz w:val="22"/>
                  <w:szCs w:val="22"/>
                </w:rPr>
                <w:t>„Kiekiai ir adresai“</w:t>
              </w:r>
            </w:p>
            <w:p w14:paraId="22C76928" w14:textId="3CCB7877" w:rsidR="007D763B" w:rsidRDefault="007D763B" w:rsidP="009A54C4">
              <w:pPr>
                <w:spacing w:after="0"/>
                <w:rPr>
                  <w:rFonts w:ascii="Times New Roman" w:hAnsi="Times New Roman" w:cs="Times New Roman"/>
                  <w:sz w:val="22"/>
                  <w:szCs w:val="22"/>
                  <w:highlight w:val="green"/>
                </w:rPr>
              </w:pPr>
              <w:r>
                <w:rPr>
                  <w:rFonts w:ascii="Times New Roman" w:hAnsi="Times New Roman" w:cs="Times New Roman"/>
                  <w:sz w:val="22"/>
                  <w:szCs w:val="22"/>
                </w:rPr>
                <w:t xml:space="preserve">   </w:t>
              </w:r>
              <w:r w:rsidRPr="007D763B">
                <w:rPr>
                  <w:rFonts w:ascii="Times New Roman" w:hAnsi="Times New Roman" w:cs="Times New Roman"/>
                  <w:sz w:val="22"/>
                  <w:szCs w:val="22"/>
                </w:rPr>
                <w:t>Pirkimo sąlygų 1</w:t>
              </w:r>
              <w:r>
                <w:rPr>
                  <w:rFonts w:ascii="Times New Roman" w:hAnsi="Times New Roman" w:cs="Times New Roman"/>
                  <w:sz w:val="22"/>
                  <w:szCs w:val="22"/>
                </w:rPr>
                <w:t>1</w:t>
              </w:r>
              <w:r w:rsidRPr="007D763B">
                <w:rPr>
                  <w:rFonts w:ascii="Times New Roman" w:hAnsi="Times New Roman" w:cs="Times New Roman"/>
                  <w:sz w:val="22"/>
                  <w:szCs w:val="22"/>
                </w:rPr>
                <w:t xml:space="preserve"> priedas „</w:t>
              </w:r>
              <w:r>
                <w:rPr>
                  <w:rFonts w:ascii="Times New Roman" w:hAnsi="Times New Roman" w:cs="Times New Roman"/>
                  <w:sz w:val="22"/>
                  <w:szCs w:val="22"/>
                </w:rPr>
                <w:t>Specialistų sąrašas</w:t>
              </w:r>
              <w:r w:rsidRPr="007D763B">
                <w:rPr>
                  <w:rFonts w:ascii="Times New Roman" w:hAnsi="Times New Roman" w:cs="Times New Roman"/>
                  <w:sz w:val="22"/>
                  <w:szCs w:val="22"/>
                </w:rPr>
                <w:t>“</w:t>
              </w:r>
            </w:p>
            <w:p w14:paraId="072402A7" w14:textId="49448CD4" w:rsidR="007D763B" w:rsidRDefault="007D763B" w:rsidP="009A54C4">
              <w:pPr>
                <w:spacing w:after="0"/>
                <w:rPr>
                  <w:rFonts w:ascii="Times New Roman" w:hAnsi="Times New Roman" w:cs="Times New Roman"/>
                  <w:sz w:val="22"/>
                  <w:szCs w:val="22"/>
                </w:rPr>
              </w:pPr>
              <w:r>
                <w:rPr>
                  <w:rFonts w:ascii="Times New Roman" w:hAnsi="Times New Roman" w:cs="Times New Roman"/>
                  <w:sz w:val="22"/>
                  <w:szCs w:val="22"/>
                </w:rPr>
                <w:t xml:space="preserve">   </w:t>
              </w:r>
              <w:r w:rsidRPr="007D763B">
                <w:rPr>
                  <w:rFonts w:ascii="Times New Roman" w:hAnsi="Times New Roman" w:cs="Times New Roman"/>
                  <w:sz w:val="22"/>
                  <w:szCs w:val="22"/>
                </w:rPr>
                <w:t>Pirkimo sąlygų 1</w:t>
              </w:r>
              <w:r>
                <w:rPr>
                  <w:rFonts w:ascii="Times New Roman" w:hAnsi="Times New Roman" w:cs="Times New Roman"/>
                  <w:sz w:val="22"/>
                  <w:szCs w:val="22"/>
                </w:rPr>
                <w:t>2</w:t>
              </w:r>
              <w:r w:rsidRPr="007D763B">
                <w:rPr>
                  <w:rFonts w:ascii="Times New Roman" w:hAnsi="Times New Roman" w:cs="Times New Roman"/>
                  <w:sz w:val="22"/>
                  <w:szCs w:val="22"/>
                </w:rPr>
                <w:t xml:space="preserve"> priedas „</w:t>
              </w:r>
              <w:r>
                <w:rPr>
                  <w:rFonts w:ascii="Times New Roman" w:hAnsi="Times New Roman" w:cs="Times New Roman"/>
                  <w:sz w:val="22"/>
                  <w:szCs w:val="22"/>
                </w:rPr>
                <w:t>Atsakingi asmenys</w:t>
              </w:r>
              <w:r w:rsidRPr="007D763B">
                <w:rPr>
                  <w:rFonts w:ascii="Times New Roman" w:hAnsi="Times New Roman" w:cs="Times New Roman"/>
                  <w:sz w:val="22"/>
                  <w:szCs w:val="22"/>
                </w:rPr>
                <w:t>“</w:t>
              </w:r>
            </w:p>
            <w:p w14:paraId="65DB7D53" w14:textId="152163F4" w:rsidR="007D763B" w:rsidRDefault="007D763B" w:rsidP="009A54C4">
              <w:pPr>
                <w:spacing w:after="0"/>
                <w:rPr>
                  <w:rFonts w:ascii="Times New Roman" w:hAnsi="Times New Roman" w:cs="Times New Roman"/>
                  <w:sz w:val="22"/>
                  <w:szCs w:val="22"/>
                  <w:highlight w:val="green"/>
                </w:rPr>
              </w:pPr>
              <w:r>
                <w:rPr>
                  <w:rFonts w:ascii="Times New Roman" w:hAnsi="Times New Roman" w:cs="Times New Roman"/>
                  <w:sz w:val="22"/>
                  <w:szCs w:val="22"/>
                </w:rPr>
                <w:t xml:space="preserve">   </w:t>
              </w:r>
              <w:r w:rsidRPr="007D763B">
                <w:rPr>
                  <w:rFonts w:ascii="Times New Roman" w:hAnsi="Times New Roman" w:cs="Times New Roman"/>
                  <w:sz w:val="22"/>
                  <w:szCs w:val="22"/>
                </w:rPr>
                <w:t>Pirkimo sąlygų 1</w:t>
              </w:r>
              <w:r>
                <w:rPr>
                  <w:rFonts w:ascii="Times New Roman" w:hAnsi="Times New Roman" w:cs="Times New Roman"/>
                  <w:sz w:val="22"/>
                  <w:szCs w:val="22"/>
                </w:rPr>
                <w:t>3</w:t>
              </w:r>
              <w:r w:rsidRPr="007D763B">
                <w:rPr>
                  <w:rFonts w:ascii="Times New Roman" w:hAnsi="Times New Roman" w:cs="Times New Roman"/>
                  <w:sz w:val="22"/>
                  <w:szCs w:val="22"/>
                </w:rPr>
                <w:t xml:space="preserve"> priedas </w:t>
              </w:r>
              <w:r w:rsidR="000B3107">
                <w:rPr>
                  <w:rFonts w:ascii="Times New Roman" w:hAnsi="Times New Roman" w:cs="Times New Roman"/>
                  <w:sz w:val="22"/>
                  <w:szCs w:val="22"/>
                </w:rPr>
                <w:t>EBVPD</w:t>
              </w:r>
              <w:r w:rsidR="00CB1C8D">
                <w:rPr>
                  <w:rFonts w:ascii="Times New Roman" w:hAnsi="Times New Roman" w:cs="Times New Roman"/>
                  <w:sz w:val="22"/>
                  <w:szCs w:val="22"/>
                </w:rPr>
                <w:t>.</w:t>
              </w:r>
            </w:p>
            <w:p w14:paraId="601DCC66" w14:textId="77777777" w:rsidR="007D763B" w:rsidRPr="000A0F58" w:rsidRDefault="007D763B" w:rsidP="009A54C4">
              <w:pPr>
                <w:spacing w:after="0"/>
                <w:rPr>
                  <w:rFonts w:ascii="Times New Roman" w:hAnsi="Times New Roman" w:cs="Times New Roman"/>
                  <w:sz w:val="22"/>
                  <w:szCs w:val="22"/>
                </w:rPr>
              </w:pPr>
            </w:p>
            <w:p w14:paraId="73CB42FB" w14:textId="7CDBD425" w:rsidR="001C24BC" w:rsidRPr="00EF3701" w:rsidRDefault="000A73AE" w:rsidP="00E967E3">
              <w:pPr>
                <w:rPr>
                  <w:rFonts w:ascii="Times New Roman" w:hAnsi="Times New Roman" w:cs="Times New Roman"/>
                  <w:sz w:val="24"/>
                  <w:szCs w:val="24"/>
                </w:rPr>
              </w:pPr>
            </w:p>
          </w:sdtContent>
        </w:sdt>
        <w:p w14:paraId="57D5937D" w14:textId="77777777" w:rsidR="005F13F0" w:rsidRPr="00EF3701" w:rsidRDefault="001C24BC" w:rsidP="004E4612">
          <w:pPr>
            <w:spacing w:after="120" w:line="20" w:lineRule="atLeast"/>
            <w:contextualSpacing/>
            <w:rPr>
              <w:rFonts w:ascii="Times New Roman" w:hAnsi="Times New Roman" w:cs="Times New Roman"/>
              <w:sz w:val="24"/>
              <w:szCs w:val="24"/>
            </w:rPr>
          </w:pPr>
          <w:r w:rsidRPr="00EF3701">
            <w:rPr>
              <w:rFonts w:ascii="Times New Roman" w:hAnsi="Times New Roman" w:cs="Times New Roman"/>
              <w:sz w:val="24"/>
              <w:szCs w:val="24"/>
            </w:rPr>
            <w:br w:type="page"/>
          </w:r>
        </w:p>
      </w:sdtContent>
    </w:sdt>
    <w:p w14:paraId="37880970" w14:textId="77777777" w:rsidR="002415C7" w:rsidRPr="00EF3701"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85495048"/>
      <w:bookmarkStart w:id="1" w:name="_Toc335201954"/>
      <w:bookmarkStart w:id="2" w:name="_Toc147739116"/>
      <w:r w:rsidRPr="00EF3701">
        <w:rPr>
          <w:rFonts w:ascii="Times New Roman" w:hAnsi="Times New Roman" w:cs="Times New Roman"/>
          <w:sz w:val="24"/>
          <w:szCs w:val="24"/>
        </w:rPr>
        <w:lastRenderedPageBreak/>
        <w:t>Bendra informacija</w:t>
      </w:r>
      <w:bookmarkEnd w:id="0"/>
    </w:p>
    <w:p w14:paraId="78DEDE28" w14:textId="77777777" w:rsidR="008272CE" w:rsidRPr="00EF3701"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Perkančioji organizacija –</w:t>
      </w:r>
      <w:r w:rsidR="007A529B" w:rsidRPr="00EF3701">
        <w:rPr>
          <w:rFonts w:ascii="Times New Roman" w:hAnsi="Times New Roman" w:cs="Times New Roman"/>
          <w:sz w:val="24"/>
          <w:szCs w:val="24"/>
        </w:rPr>
        <w:t xml:space="preserve"> Valstybinio socialinio draudimo fondo valdyba prie Socialinės apsaugos ir darbo ministerijos (toliau – Fondo valdyba)</w:t>
      </w:r>
      <w:r w:rsidR="00E56BA8" w:rsidRPr="00EF3701">
        <w:rPr>
          <w:rFonts w:ascii="Times New Roman" w:eastAsia="Calibri" w:hAnsi="Times New Roman" w:cs="Times New Roman"/>
          <w:sz w:val="24"/>
          <w:szCs w:val="24"/>
        </w:rPr>
        <w:t>,</w:t>
      </w:r>
      <w:r w:rsidR="00E56BA8" w:rsidRPr="00EF3701">
        <w:rPr>
          <w:rFonts w:ascii="Times New Roman" w:eastAsia="Calibri" w:hAnsi="Times New Roman" w:cs="Times New Roman"/>
          <w:color w:val="00B050"/>
          <w:sz w:val="24"/>
          <w:szCs w:val="24"/>
        </w:rPr>
        <w:t xml:space="preserve"> </w:t>
      </w:r>
      <w:r w:rsidR="00E56BA8" w:rsidRPr="00EF3701">
        <w:rPr>
          <w:rFonts w:ascii="Times New Roman" w:eastAsia="Calibri" w:hAnsi="Times New Roman" w:cs="Times New Roman"/>
          <w:sz w:val="24"/>
          <w:szCs w:val="24"/>
        </w:rPr>
        <w:t>juridinio asmens kodas</w:t>
      </w:r>
      <w:r w:rsidR="007A529B" w:rsidRPr="00EF3701">
        <w:rPr>
          <w:rFonts w:ascii="Times New Roman" w:eastAsia="Calibri" w:hAnsi="Times New Roman" w:cs="Times New Roman"/>
          <w:sz w:val="24"/>
          <w:szCs w:val="24"/>
        </w:rPr>
        <w:t xml:space="preserve"> 191630223</w:t>
      </w:r>
      <w:r w:rsidR="00E56BA8" w:rsidRPr="00EF3701">
        <w:rPr>
          <w:rFonts w:ascii="Times New Roman" w:eastAsia="Calibri" w:hAnsi="Times New Roman" w:cs="Times New Roman"/>
          <w:sz w:val="24"/>
          <w:szCs w:val="24"/>
        </w:rPr>
        <w:t xml:space="preserve">, adresas </w:t>
      </w:r>
      <w:r w:rsidR="007A529B" w:rsidRPr="00EF3701">
        <w:rPr>
          <w:rFonts w:ascii="Times New Roman" w:eastAsia="Calibri" w:hAnsi="Times New Roman" w:cs="Times New Roman"/>
          <w:sz w:val="24"/>
          <w:szCs w:val="24"/>
        </w:rPr>
        <w:t>Konstitucijos pr. 12-101</w:t>
      </w:r>
      <w:r w:rsidR="00E56BA8" w:rsidRPr="00EF3701">
        <w:rPr>
          <w:rFonts w:ascii="Times New Roman" w:eastAsia="Calibri" w:hAnsi="Times New Roman" w:cs="Times New Roman"/>
          <w:sz w:val="24"/>
          <w:szCs w:val="24"/>
        </w:rPr>
        <w:t xml:space="preserve">, </w:t>
      </w:r>
      <w:r w:rsidR="00781830" w:rsidRPr="00EF3701">
        <w:rPr>
          <w:rFonts w:ascii="Times New Roman" w:eastAsia="Calibri" w:hAnsi="Times New Roman" w:cs="Times New Roman"/>
          <w:sz w:val="24"/>
          <w:szCs w:val="24"/>
        </w:rPr>
        <w:t>Vilnius</w:t>
      </w:r>
      <w:r w:rsidR="00362719" w:rsidRPr="00EF3701">
        <w:rPr>
          <w:rFonts w:ascii="Times New Roman" w:eastAsia="Calibri" w:hAnsi="Times New Roman" w:cs="Times New Roman"/>
          <w:sz w:val="24"/>
          <w:szCs w:val="24"/>
        </w:rPr>
        <w:t>.</w:t>
      </w:r>
      <w:r w:rsidR="008C5433" w:rsidRPr="00EF3701">
        <w:rPr>
          <w:rFonts w:ascii="Times New Roman" w:eastAsia="Calibri" w:hAnsi="Times New Roman" w:cs="Times New Roman"/>
          <w:sz w:val="24"/>
          <w:szCs w:val="24"/>
        </w:rPr>
        <w:t xml:space="preserve"> </w:t>
      </w:r>
      <w:r w:rsidR="00E05E2D" w:rsidRPr="00EF3701">
        <w:rPr>
          <w:rFonts w:ascii="Times New Roman" w:eastAsia="Calibri" w:hAnsi="Times New Roman" w:cs="Times New Roman"/>
          <w:sz w:val="24"/>
          <w:szCs w:val="24"/>
        </w:rPr>
        <w:t>P</w:t>
      </w:r>
      <w:r w:rsidR="00D94650" w:rsidRPr="00EF3701">
        <w:rPr>
          <w:rFonts w:ascii="Times New Roman" w:eastAsia="Calibri" w:hAnsi="Times New Roman" w:cs="Times New Roman"/>
          <w:sz w:val="24"/>
          <w:szCs w:val="24"/>
        </w:rPr>
        <w:t>erkančioji organizacija yra PVM mokėtoja</w:t>
      </w:r>
      <w:r w:rsidR="009C69A4" w:rsidRPr="00EF3701">
        <w:rPr>
          <w:rFonts w:ascii="Times New Roman" w:eastAsia="Calibri" w:hAnsi="Times New Roman" w:cs="Times New Roman"/>
          <w:sz w:val="24"/>
          <w:szCs w:val="24"/>
        </w:rPr>
        <w:t>.</w:t>
      </w:r>
    </w:p>
    <w:p w14:paraId="18FDA7E2" w14:textId="77777777" w:rsidR="002F5F8E" w:rsidRPr="00EF3701"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color w:val="000000" w:themeColor="text1"/>
          <w:sz w:val="24"/>
          <w:szCs w:val="24"/>
        </w:rPr>
        <w:t>Pirkimas</w:t>
      </w:r>
      <w:r w:rsidR="00B37854" w:rsidRPr="00EF3701">
        <w:rPr>
          <w:rFonts w:ascii="Times New Roman" w:hAnsi="Times New Roman" w:cs="Times New Roman"/>
          <w:color w:val="000000" w:themeColor="text1"/>
          <w:sz w:val="24"/>
          <w:szCs w:val="24"/>
        </w:rPr>
        <w:t xml:space="preserve"> neatlieka</w:t>
      </w:r>
      <w:r w:rsidRPr="00EF3701">
        <w:rPr>
          <w:rFonts w:ascii="Times New Roman" w:hAnsi="Times New Roman" w:cs="Times New Roman"/>
          <w:color w:val="000000" w:themeColor="text1"/>
          <w:sz w:val="24"/>
          <w:szCs w:val="24"/>
        </w:rPr>
        <w:t>mas</w:t>
      </w:r>
      <w:r w:rsidR="00B37854" w:rsidRPr="00EF3701">
        <w:rPr>
          <w:rFonts w:ascii="Times New Roman" w:hAnsi="Times New Roman" w:cs="Times New Roman"/>
          <w:color w:val="000000" w:themeColor="text1"/>
          <w:sz w:val="24"/>
          <w:szCs w:val="24"/>
        </w:rPr>
        <w:t xml:space="preserve"> </w:t>
      </w:r>
      <w:r w:rsidR="002F5F8E" w:rsidRPr="00EF3701">
        <w:rPr>
          <w:rFonts w:ascii="Times New Roman" w:hAnsi="Times New Roman" w:cs="Times New Roman"/>
          <w:color w:val="000000" w:themeColor="text1"/>
          <w:sz w:val="24"/>
          <w:szCs w:val="24"/>
        </w:rPr>
        <w:t>naudojantis centralizuotų pirkimų katalogu</w:t>
      </w:r>
      <w:r w:rsidRPr="00EF3701">
        <w:rPr>
          <w:rFonts w:ascii="Times New Roman" w:hAnsi="Times New Roman" w:cs="Times New Roman"/>
          <w:color w:val="000000" w:themeColor="text1"/>
          <w:sz w:val="24"/>
          <w:szCs w:val="24"/>
        </w:rPr>
        <w:t xml:space="preserve">, nes </w:t>
      </w:r>
      <w:r w:rsidR="0062624D" w:rsidRPr="00EF3701">
        <w:rPr>
          <w:rFonts w:ascii="Times New Roman" w:hAnsi="Times New Roman" w:cs="Times New Roman"/>
          <w:sz w:val="24"/>
          <w:szCs w:val="24"/>
        </w:rPr>
        <w:t>kataloge nėra šių prekių.</w:t>
      </w:r>
      <w:r w:rsidRPr="00EF3701">
        <w:rPr>
          <w:rFonts w:ascii="Times New Roman" w:hAnsi="Times New Roman" w:cs="Times New Roman"/>
          <w:sz w:val="24"/>
          <w:szCs w:val="24"/>
        </w:rPr>
        <w:t xml:space="preserve"> </w:t>
      </w:r>
    </w:p>
    <w:p w14:paraId="561E4C9C" w14:textId="77777777" w:rsidR="00AA23FB" w:rsidRPr="00EF3701"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eastAsia="Times New Roman" w:hAnsi="Times New Roman" w:cs="Times New Roman"/>
          <w:sz w:val="24"/>
          <w:szCs w:val="24"/>
        </w:rPr>
        <w:t>Perkančioji organizacija nerezervuoja teisės dalyvauti pirkime.</w:t>
      </w:r>
    </w:p>
    <w:p w14:paraId="636DEFC3" w14:textId="77777777" w:rsidR="00E32C8E" w:rsidRPr="00EF3701"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Stebėtojai dalyvauti </w:t>
      </w:r>
      <w:r w:rsidR="008A3C98" w:rsidRPr="00EF3701">
        <w:rPr>
          <w:rFonts w:ascii="Times New Roman" w:hAnsi="Times New Roman" w:cs="Times New Roman"/>
          <w:sz w:val="24"/>
          <w:szCs w:val="24"/>
        </w:rPr>
        <w:t>K</w:t>
      </w:r>
      <w:r w:rsidRPr="00EF3701">
        <w:rPr>
          <w:rFonts w:ascii="Times New Roman" w:hAnsi="Times New Roman" w:cs="Times New Roman"/>
          <w:sz w:val="24"/>
          <w:szCs w:val="24"/>
        </w:rPr>
        <w:t>omisijos posėdžiuose nėra kviečiami.</w:t>
      </w:r>
    </w:p>
    <w:p w14:paraId="0B93E5AF" w14:textId="709BB5DD" w:rsidR="005E62F0" w:rsidRPr="0035319A"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35319A">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35319A">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5319A">
        <w:rPr>
          <w:rFonts w:ascii="Times New Roman" w:hAnsi="Times New Roman" w:cs="Times New Roman"/>
          <w:sz w:val="24"/>
          <w:szCs w:val="24"/>
        </w:rPr>
        <w:t>“</w:t>
      </w:r>
      <w:r w:rsidR="005312D9" w:rsidRPr="0035319A">
        <w:rPr>
          <w:rFonts w:ascii="Times New Roman" w:hAnsi="Times New Roman" w:cs="Times New Roman"/>
          <w:sz w:val="24"/>
          <w:szCs w:val="24"/>
        </w:rPr>
        <w:t xml:space="preserve"> 4.</w:t>
      </w:r>
      <w:r w:rsidR="0035319A" w:rsidRPr="0035319A">
        <w:rPr>
          <w:rFonts w:ascii="Times New Roman" w:hAnsi="Times New Roman" w:cs="Times New Roman"/>
          <w:sz w:val="24"/>
          <w:szCs w:val="24"/>
        </w:rPr>
        <w:t>1</w:t>
      </w:r>
      <w:r w:rsidR="005312D9" w:rsidRPr="0035319A">
        <w:rPr>
          <w:rFonts w:ascii="Times New Roman" w:hAnsi="Times New Roman" w:cs="Times New Roman"/>
          <w:sz w:val="24"/>
          <w:szCs w:val="24"/>
        </w:rPr>
        <w:t xml:space="preserve">. </w:t>
      </w:r>
      <w:r w:rsidRPr="0035319A">
        <w:rPr>
          <w:rFonts w:ascii="Times New Roman" w:hAnsi="Times New Roman" w:cs="Times New Roman"/>
          <w:sz w:val="24"/>
          <w:szCs w:val="24"/>
        </w:rPr>
        <w:t xml:space="preserve">punktu. </w:t>
      </w:r>
    </w:p>
    <w:p w14:paraId="43DF15E2" w14:textId="77777777" w:rsidR="00E32C8E" w:rsidRPr="00EF3701"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F3701">
        <w:rPr>
          <w:rFonts w:ascii="Times New Roman" w:eastAsia="Arial" w:hAnsi="Times New Roman" w:cs="Times New Roman"/>
          <w:sz w:val="24"/>
          <w:szCs w:val="24"/>
        </w:rPr>
        <w:t xml:space="preserve">Išankstinis skelbimas apie </w:t>
      </w:r>
      <w:r w:rsidR="007A68AD" w:rsidRPr="00EF3701">
        <w:rPr>
          <w:rFonts w:ascii="Times New Roman" w:eastAsia="Arial" w:hAnsi="Times New Roman" w:cs="Times New Roman"/>
          <w:sz w:val="24"/>
          <w:szCs w:val="24"/>
        </w:rPr>
        <w:t>p</w:t>
      </w:r>
      <w:r w:rsidRPr="00EF3701">
        <w:rPr>
          <w:rFonts w:ascii="Times New Roman" w:eastAsia="Arial" w:hAnsi="Times New Roman" w:cs="Times New Roman"/>
          <w:sz w:val="24"/>
          <w:szCs w:val="24"/>
        </w:rPr>
        <w:t>irkimą nebuvo paskelbtas</w:t>
      </w:r>
      <w:r w:rsidR="0062624D" w:rsidRPr="00EF3701">
        <w:rPr>
          <w:rFonts w:ascii="Times New Roman" w:eastAsia="Arial" w:hAnsi="Times New Roman" w:cs="Times New Roman"/>
          <w:sz w:val="24"/>
          <w:szCs w:val="24"/>
        </w:rPr>
        <w:t>.</w:t>
      </w:r>
    </w:p>
    <w:p w14:paraId="6057587D" w14:textId="77777777" w:rsidR="00AF1430" w:rsidRPr="00EF3701"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lang w:eastAsia="en-US"/>
        </w:rPr>
        <w:t>P</w:t>
      </w:r>
      <w:r w:rsidR="00E32C8E" w:rsidRPr="00EF3701">
        <w:rPr>
          <w:rFonts w:ascii="Times New Roman" w:hAnsi="Times New Roman" w:cs="Times New Roman"/>
          <w:sz w:val="24"/>
          <w:szCs w:val="24"/>
          <w:lang w:eastAsia="en-US"/>
        </w:rPr>
        <w:t>irkime</w:t>
      </w:r>
      <w:r w:rsidR="00E32C8E" w:rsidRPr="00EF3701">
        <w:rPr>
          <w:rFonts w:ascii="Times New Roman" w:hAnsi="Times New Roman" w:cs="Times New Roman"/>
          <w:sz w:val="24"/>
          <w:szCs w:val="24"/>
        </w:rPr>
        <w:t xml:space="preserve"> </w:t>
      </w:r>
      <w:r w:rsidR="007A68AD" w:rsidRPr="00EF3701">
        <w:rPr>
          <w:rFonts w:ascii="Times New Roman" w:hAnsi="Times New Roman" w:cs="Times New Roman"/>
          <w:sz w:val="24"/>
          <w:szCs w:val="24"/>
        </w:rPr>
        <w:t>perkančioji organizacija</w:t>
      </w:r>
      <w:r w:rsidR="00E32C8E" w:rsidRPr="00EF3701">
        <w:rPr>
          <w:rFonts w:ascii="Times New Roman" w:hAnsi="Times New Roman" w:cs="Times New Roman"/>
          <w:sz w:val="24"/>
          <w:szCs w:val="24"/>
          <w:lang w:eastAsia="en-US"/>
        </w:rPr>
        <w:t xml:space="preserve"> nenumato skelbti pranešimo dėl savanoriško </w:t>
      </w:r>
      <w:proofErr w:type="spellStart"/>
      <w:r w:rsidR="00E32C8E" w:rsidRPr="00EF3701">
        <w:rPr>
          <w:rFonts w:ascii="Times New Roman" w:hAnsi="Times New Roman" w:cs="Times New Roman"/>
          <w:i/>
          <w:iCs/>
          <w:sz w:val="24"/>
          <w:szCs w:val="24"/>
          <w:lang w:eastAsia="en-US"/>
        </w:rPr>
        <w:t>ex</w:t>
      </w:r>
      <w:proofErr w:type="spellEnd"/>
      <w:r w:rsidR="00E32C8E" w:rsidRPr="00EF3701">
        <w:rPr>
          <w:rFonts w:ascii="Times New Roman" w:hAnsi="Times New Roman" w:cs="Times New Roman"/>
          <w:i/>
          <w:iCs/>
          <w:sz w:val="24"/>
          <w:szCs w:val="24"/>
          <w:lang w:eastAsia="en-US"/>
        </w:rPr>
        <w:t xml:space="preserve"> ante</w:t>
      </w:r>
      <w:r w:rsidR="00E32C8E" w:rsidRPr="00EF3701">
        <w:rPr>
          <w:rFonts w:ascii="Times New Roman" w:hAnsi="Times New Roman" w:cs="Times New Roman"/>
          <w:sz w:val="24"/>
          <w:szCs w:val="24"/>
          <w:lang w:eastAsia="en-US"/>
        </w:rPr>
        <w:t xml:space="preserve"> skaidrumo.</w:t>
      </w:r>
    </w:p>
    <w:p w14:paraId="11EAA800" w14:textId="77777777" w:rsidR="004D070C" w:rsidRPr="00EF3701"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EF3701">
        <w:rPr>
          <w:rFonts w:ascii="Times New Roman" w:hAnsi="Times New Roman" w:cs="Times New Roman"/>
          <w:sz w:val="24"/>
          <w:szCs w:val="24"/>
        </w:rPr>
        <w:t>Pirkime neleidžia</w:t>
      </w:r>
      <w:r w:rsidR="00216820" w:rsidRPr="00EF3701">
        <w:rPr>
          <w:rFonts w:ascii="Times New Roman" w:hAnsi="Times New Roman" w:cs="Times New Roman"/>
          <w:sz w:val="24"/>
          <w:szCs w:val="24"/>
        </w:rPr>
        <w:t>ma</w:t>
      </w:r>
      <w:r w:rsidRPr="00EF3701">
        <w:rPr>
          <w:rFonts w:ascii="Times New Roman" w:hAnsi="Times New Roman" w:cs="Times New Roman"/>
          <w:sz w:val="24"/>
          <w:szCs w:val="24"/>
        </w:rPr>
        <w:t xml:space="preserve"> pateikti alternatyvių </w:t>
      </w:r>
      <w:r w:rsidR="00D27E76" w:rsidRPr="00EF3701">
        <w:rPr>
          <w:rFonts w:ascii="Times New Roman" w:hAnsi="Times New Roman" w:cs="Times New Roman"/>
          <w:sz w:val="24"/>
          <w:szCs w:val="24"/>
        </w:rPr>
        <w:t>p</w:t>
      </w:r>
      <w:r w:rsidRPr="00EF3701">
        <w:rPr>
          <w:rFonts w:ascii="Times New Roman" w:hAnsi="Times New Roman" w:cs="Times New Roman"/>
          <w:sz w:val="24"/>
          <w:szCs w:val="24"/>
        </w:rPr>
        <w:t xml:space="preserve">asiūlymų. </w:t>
      </w:r>
    </w:p>
    <w:p w14:paraId="723BD3C0" w14:textId="77777777" w:rsidR="00E32C8E" w:rsidRPr="00CA3955"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EF3701">
        <w:rPr>
          <w:rFonts w:ascii="Times New Roman" w:eastAsia="Arial" w:hAnsi="Times New Roman" w:cs="Times New Roman"/>
          <w:color w:val="333333"/>
          <w:sz w:val="24"/>
          <w:szCs w:val="24"/>
        </w:rPr>
        <w:t xml:space="preserve">Bendrosios </w:t>
      </w:r>
      <w:r w:rsidR="007E5F55" w:rsidRPr="00EF3701">
        <w:rPr>
          <w:rFonts w:ascii="Times New Roman" w:eastAsia="Arial" w:hAnsi="Times New Roman" w:cs="Times New Roman"/>
          <w:color w:val="333333"/>
          <w:sz w:val="24"/>
          <w:szCs w:val="24"/>
        </w:rPr>
        <w:t xml:space="preserve">pirkimo </w:t>
      </w:r>
      <w:r w:rsidRPr="00EF3701">
        <w:rPr>
          <w:rFonts w:ascii="Times New Roman" w:eastAsia="Arial" w:hAnsi="Times New Roman" w:cs="Times New Roman"/>
          <w:color w:val="333333"/>
          <w:sz w:val="24"/>
          <w:szCs w:val="24"/>
        </w:rPr>
        <w:t>sąlygos yra neatskiriama ši</w:t>
      </w:r>
      <w:r w:rsidR="00C07F25" w:rsidRPr="00EF3701">
        <w:rPr>
          <w:rFonts w:ascii="Times New Roman" w:eastAsia="Arial" w:hAnsi="Times New Roman" w:cs="Times New Roman"/>
          <w:color w:val="333333"/>
          <w:sz w:val="24"/>
          <w:szCs w:val="24"/>
        </w:rPr>
        <w:t>ų</w:t>
      </w:r>
      <w:r w:rsidRPr="00EF3701">
        <w:rPr>
          <w:rFonts w:ascii="Times New Roman" w:eastAsia="Arial" w:hAnsi="Times New Roman" w:cs="Times New Roman"/>
          <w:color w:val="333333"/>
          <w:sz w:val="24"/>
          <w:szCs w:val="24"/>
        </w:rPr>
        <w:t xml:space="preserve"> </w:t>
      </w:r>
      <w:r w:rsidR="00F4541C" w:rsidRPr="00EF3701">
        <w:rPr>
          <w:rFonts w:ascii="Times New Roman" w:eastAsia="Arial" w:hAnsi="Times New Roman" w:cs="Times New Roman"/>
          <w:color w:val="333333"/>
          <w:sz w:val="24"/>
          <w:szCs w:val="24"/>
        </w:rPr>
        <w:t>p</w:t>
      </w:r>
      <w:r w:rsidRPr="00EF3701">
        <w:rPr>
          <w:rFonts w:ascii="Times New Roman" w:eastAsia="Arial" w:hAnsi="Times New Roman" w:cs="Times New Roman"/>
          <w:color w:val="333333"/>
          <w:sz w:val="24"/>
          <w:szCs w:val="24"/>
        </w:rPr>
        <w:t>irkimo sąlygų dalis.</w:t>
      </w:r>
    </w:p>
    <w:p w14:paraId="7347D663" w14:textId="77777777" w:rsidR="00B41C66" w:rsidRPr="00EF3701"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85495049"/>
      <w:bookmarkEnd w:id="1"/>
      <w:r w:rsidRPr="00EF3701">
        <w:rPr>
          <w:rFonts w:ascii="Times New Roman" w:hAnsi="Times New Roman" w:cs="Times New Roman"/>
          <w:sz w:val="24"/>
          <w:szCs w:val="24"/>
        </w:rPr>
        <w:t xml:space="preserve">2. </w:t>
      </w:r>
      <w:r w:rsidR="00B41C66" w:rsidRPr="00EF3701">
        <w:rPr>
          <w:rFonts w:ascii="Times New Roman" w:hAnsi="Times New Roman" w:cs="Times New Roman"/>
          <w:sz w:val="24"/>
          <w:szCs w:val="24"/>
        </w:rPr>
        <w:t>Pirkimo objektas</w:t>
      </w:r>
      <w:bookmarkEnd w:id="3"/>
      <w:bookmarkEnd w:id="4"/>
      <w:bookmarkEnd w:id="5"/>
    </w:p>
    <w:p w14:paraId="25F8767F" w14:textId="25C5AEB1" w:rsidR="00864696" w:rsidRPr="00EF3701" w:rsidRDefault="00B41C66"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EF3701">
        <w:rPr>
          <w:rFonts w:ascii="Times New Roman" w:eastAsia="Calibri" w:hAnsi="Times New Roman" w:cs="Times New Roman"/>
          <w:color w:val="000000" w:themeColor="text1"/>
          <w:sz w:val="24"/>
          <w:szCs w:val="24"/>
        </w:rPr>
        <w:t xml:space="preserve">Perkančioji organizacija numato įsigyti </w:t>
      </w:r>
      <w:r w:rsidR="00136689" w:rsidRPr="00136689">
        <w:rPr>
          <w:rFonts w:ascii="Times New Roman" w:eastAsia="Times New Roman" w:hAnsi="Times New Roman" w:cs="Times New Roman"/>
          <w:sz w:val="24"/>
          <w:szCs w:val="24"/>
          <w:lang w:eastAsia="en-US"/>
        </w:rPr>
        <w:t>daugiafunkcinių (spausdinimo/ kopijavimo/ skenavimo) spausdintuvų nuom</w:t>
      </w:r>
      <w:r w:rsidR="00136689">
        <w:rPr>
          <w:rFonts w:ascii="Times New Roman" w:eastAsia="Times New Roman" w:hAnsi="Times New Roman" w:cs="Times New Roman"/>
          <w:sz w:val="24"/>
          <w:szCs w:val="24"/>
          <w:lang w:eastAsia="en-US"/>
        </w:rPr>
        <w:t>ą</w:t>
      </w:r>
      <w:r w:rsidR="00136689" w:rsidRPr="00136689">
        <w:rPr>
          <w:rFonts w:ascii="Times New Roman" w:eastAsia="Times New Roman" w:hAnsi="Times New Roman" w:cs="Times New Roman"/>
          <w:sz w:val="24"/>
          <w:szCs w:val="24"/>
          <w:lang w:eastAsia="en-US"/>
        </w:rPr>
        <w:t xml:space="preserve"> su tam būtina programine įranga ir  dokumentų spausdinimo/ kopijavimo/ skenavimo funkcionalumu „Sek mane“ (angl. „</w:t>
      </w:r>
      <w:proofErr w:type="spellStart"/>
      <w:r w:rsidR="00136689" w:rsidRPr="00136689">
        <w:rPr>
          <w:rFonts w:ascii="Times New Roman" w:eastAsia="Times New Roman" w:hAnsi="Times New Roman" w:cs="Times New Roman"/>
          <w:i/>
          <w:sz w:val="24"/>
          <w:szCs w:val="24"/>
          <w:lang w:eastAsia="en-US"/>
        </w:rPr>
        <w:t>Follow</w:t>
      </w:r>
      <w:proofErr w:type="spellEnd"/>
      <w:r w:rsidR="00136689" w:rsidRPr="00136689">
        <w:rPr>
          <w:rFonts w:ascii="Times New Roman" w:eastAsia="Times New Roman" w:hAnsi="Times New Roman" w:cs="Times New Roman"/>
          <w:i/>
          <w:sz w:val="24"/>
          <w:szCs w:val="24"/>
          <w:lang w:eastAsia="en-US"/>
        </w:rPr>
        <w:t xml:space="preserve"> me</w:t>
      </w:r>
      <w:r w:rsidR="00136689" w:rsidRPr="00136689">
        <w:rPr>
          <w:rFonts w:ascii="Times New Roman" w:eastAsia="Times New Roman" w:hAnsi="Times New Roman" w:cs="Times New Roman"/>
          <w:sz w:val="24"/>
          <w:szCs w:val="24"/>
          <w:lang w:eastAsia="en-US"/>
        </w:rPr>
        <w:t>“) (toliau – Sprendimas), įskaitant  Sprendimo priežiūros/remonto paslaugas ir spaudus. Sprendimas apima: projektavimą, programinės įrangos / „</w:t>
      </w:r>
      <w:proofErr w:type="spellStart"/>
      <w:r w:rsidR="00136689" w:rsidRPr="00136689">
        <w:rPr>
          <w:rFonts w:ascii="Times New Roman" w:eastAsia="Times New Roman" w:hAnsi="Times New Roman" w:cs="Times New Roman"/>
          <w:i/>
          <w:sz w:val="24"/>
          <w:szCs w:val="24"/>
          <w:lang w:eastAsia="en-US"/>
        </w:rPr>
        <w:t>Follow</w:t>
      </w:r>
      <w:proofErr w:type="spellEnd"/>
      <w:r w:rsidR="00136689" w:rsidRPr="00136689">
        <w:rPr>
          <w:rFonts w:ascii="Times New Roman" w:eastAsia="Times New Roman" w:hAnsi="Times New Roman" w:cs="Times New Roman"/>
          <w:i/>
          <w:sz w:val="24"/>
          <w:szCs w:val="24"/>
          <w:lang w:eastAsia="en-US"/>
        </w:rPr>
        <w:t xml:space="preserve"> me</w:t>
      </w:r>
      <w:r w:rsidR="00136689" w:rsidRPr="00136689">
        <w:rPr>
          <w:rFonts w:ascii="Times New Roman" w:eastAsia="Times New Roman" w:hAnsi="Times New Roman" w:cs="Times New Roman"/>
          <w:sz w:val="24"/>
          <w:szCs w:val="24"/>
          <w:lang w:eastAsia="en-US"/>
        </w:rPr>
        <w:t>“ sistemos diegimą,</w:t>
      </w:r>
      <w:r w:rsidR="00136689" w:rsidRPr="00136689" w:rsidDel="00C36443">
        <w:rPr>
          <w:rFonts w:ascii="Times New Roman" w:eastAsia="Times New Roman" w:hAnsi="Times New Roman" w:cs="Times New Roman"/>
          <w:sz w:val="24"/>
          <w:szCs w:val="24"/>
          <w:lang w:eastAsia="en-US"/>
        </w:rPr>
        <w:t xml:space="preserve"> </w:t>
      </w:r>
      <w:r w:rsidR="00136689" w:rsidRPr="00136689">
        <w:rPr>
          <w:rFonts w:ascii="Times New Roman" w:eastAsia="Times New Roman" w:hAnsi="Times New Roman" w:cs="Times New Roman"/>
          <w:sz w:val="24"/>
          <w:szCs w:val="24"/>
          <w:lang w:eastAsia="en-US"/>
        </w:rPr>
        <w:t xml:space="preserve"> techninės įrangos tiekimą, diegimą, integraciją su „</w:t>
      </w:r>
      <w:proofErr w:type="spellStart"/>
      <w:r w:rsidR="00136689" w:rsidRPr="00136689">
        <w:rPr>
          <w:rFonts w:ascii="Times New Roman" w:eastAsia="Times New Roman" w:hAnsi="Times New Roman" w:cs="Times New Roman"/>
          <w:i/>
          <w:sz w:val="24"/>
          <w:szCs w:val="24"/>
          <w:lang w:eastAsia="en-US"/>
        </w:rPr>
        <w:t>Follow</w:t>
      </w:r>
      <w:proofErr w:type="spellEnd"/>
      <w:r w:rsidR="00136689" w:rsidRPr="00136689">
        <w:rPr>
          <w:rFonts w:ascii="Times New Roman" w:eastAsia="Times New Roman" w:hAnsi="Times New Roman" w:cs="Times New Roman"/>
          <w:i/>
          <w:sz w:val="24"/>
          <w:szCs w:val="24"/>
          <w:lang w:eastAsia="en-US"/>
        </w:rPr>
        <w:t xml:space="preserve"> me</w:t>
      </w:r>
      <w:r w:rsidR="00136689" w:rsidRPr="00136689">
        <w:rPr>
          <w:rFonts w:ascii="Times New Roman" w:eastAsia="Times New Roman" w:hAnsi="Times New Roman" w:cs="Times New Roman"/>
          <w:sz w:val="24"/>
          <w:szCs w:val="24"/>
          <w:lang w:eastAsia="en-US"/>
        </w:rPr>
        <w:t xml:space="preserve">“ sistema, </w:t>
      </w:r>
      <w:r w:rsidR="00136689" w:rsidRPr="00136689">
        <w:rPr>
          <w:rFonts w:ascii="Times New Roman" w:eastAsia="Calibri" w:hAnsi="Times New Roman" w:cs="Times New Roman"/>
          <w:sz w:val="24"/>
          <w:szCs w:val="24"/>
          <w:lang w:eastAsia="en-US"/>
        </w:rPr>
        <w:t xml:space="preserve">autentifikavimo įrenginių montavimą, programinės ir techninės įrangos konfigūravimą, parengimą darbui, </w:t>
      </w:r>
      <w:r w:rsidR="00136689" w:rsidRPr="00136689">
        <w:rPr>
          <w:rFonts w:ascii="Times New Roman" w:eastAsia="Times New Roman" w:hAnsi="Times New Roman" w:cs="Times New Roman"/>
          <w:sz w:val="24"/>
          <w:szCs w:val="24"/>
          <w:lang w:eastAsia="en-US"/>
        </w:rPr>
        <w:t>konsultavimą/mokymą. Sprendimo priežiūra/remontas apima eksploatacinių medžiagų tiekimą ir programinės bei techninės įrangos remontą/taisymą</w:t>
      </w:r>
      <w:r w:rsidRPr="00EF3701">
        <w:rPr>
          <w:rFonts w:ascii="Times New Roman" w:eastAsia="Calibri" w:hAnsi="Times New Roman" w:cs="Times New Roman"/>
          <w:b/>
          <w:sz w:val="24"/>
          <w:szCs w:val="24"/>
        </w:rPr>
        <w:t>.</w:t>
      </w:r>
      <w:r w:rsidRPr="00EF3701">
        <w:rPr>
          <w:rFonts w:ascii="Times New Roman" w:hAnsi="Times New Roman" w:cs="Times New Roman"/>
          <w:sz w:val="24"/>
          <w:szCs w:val="24"/>
        </w:rPr>
        <w:t xml:space="preserve"> </w:t>
      </w:r>
    </w:p>
    <w:p w14:paraId="47E6BA95" w14:textId="3327E820" w:rsidR="00D005EC" w:rsidRPr="0035319A" w:rsidRDefault="00B41C66" w:rsidP="007D446A">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7D446A">
        <w:rPr>
          <w:rFonts w:ascii="Times New Roman" w:hAnsi="Times New Roman" w:cs="Times New Roman"/>
          <w:sz w:val="24"/>
          <w:szCs w:val="24"/>
        </w:rPr>
        <w:t>Pirkimo objektas į dalis neskaidomas</w:t>
      </w:r>
      <w:r w:rsidR="00661804" w:rsidRPr="007D446A">
        <w:rPr>
          <w:rFonts w:ascii="Times New Roman" w:hAnsi="Times New Roman" w:cs="Times New Roman"/>
          <w:sz w:val="24"/>
          <w:szCs w:val="24"/>
        </w:rPr>
        <w:t>, nes</w:t>
      </w:r>
      <w:r w:rsidR="00D005EC" w:rsidRPr="007D446A">
        <w:rPr>
          <w:rFonts w:ascii="Times New Roman" w:hAnsi="Times New Roman" w:cs="Times New Roman"/>
          <w:sz w:val="24"/>
          <w:szCs w:val="24"/>
        </w:rPr>
        <w:t xml:space="preserve"> </w:t>
      </w:r>
      <w:r w:rsidR="00136689" w:rsidRPr="00136689">
        <w:rPr>
          <w:rFonts w:ascii="Times New Roman" w:hAnsi="Times New Roman" w:cs="Times New Roman"/>
          <w:sz w:val="24"/>
          <w:szCs w:val="24"/>
        </w:rPr>
        <w:t>Įsigyjamas vienas sprendimas. Siekiant sumažinti administravimo išlaidas ir užtikrinti spausdinamuose dokumentuose esančių asmens duomenų saugumą, spausdinamų dokumentų srautų valdymui ir apskaitai visuose spausdintuvuose  centralizuotai naudojama vieno tipo programinė įranga su „sek mane“ (angl. „</w:t>
      </w:r>
      <w:proofErr w:type="spellStart"/>
      <w:r w:rsidR="00136689" w:rsidRPr="00136689">
        <w:rPr>
          <w:rFonts w:ascii="Times New Roman" w:hAnsi="Times New Roman" w:cs="Times New Roman"/>
          <w:i/>
          <w:sz w:val="24"/>
          <w:szCs w:val="24"/>
        </w:rPr>
        <w:t>Follow</w:t>
      </w:r>
      <w:proofErr w:type="spellEnd"/>
      <w:r w:rsidR="00136689" w:rsidRPr="00136689">
        <w:rPr>
          <w:rFonts w:ascii="Times New Roman" w:hAnsi="Times New Roman" w:cs="Times New Roman"/>
          <w:i/>
          <w:sz w:val="24"/>
          <w:szCs w:val="24"/>
        </w:rPr>
        <w:t xml:space="preserve"> Me</w:t>
      </w:r>
      <w:r w:rsidR="00136689" w:rsidRPr="00136689">
        <w:rPr>
          <w:rFonts w:ascii="Times New Roman" w:hAnsi="Times New Roman" w:cs="Times New Roman"/>
          <w:sz w:val="24"/>
          <w:szCs w:val="24"/>
        </w:rPr>
        <w:t xml:space="preserve">“) </w:t>
      </w:r>
      <w:r w:rsidR="00136689" w:rsidRPr="0035319A">
        <w:rPr>
          <w:rFonts w:ascii="Times New Roman" w:hAnsi="Times New Roman" w:cs="Times New Roman"/>
          <w:sz w:val="24"/>
          <w:szCs w:val="24"/>
        </w:rPr>
        <w:t>funkcionalumu, užtikrinanti, kad bet kuriame spausdintuve spaudą galės pasiimti tik darbuotojas, patvirtinęs savo tapatybę jam priskirta asmenine autentifikavimo kortele.</w:t>
      </w:r>
    </w:p>
    <w:p w14:paraId="7990B4CD" w14:textId="77777777" w:rsidR="00B41C66" w:rsidRPr="00EF3701" w:rsidRDefault="00661804" w:rsidP="00864696">
      <w:pPr>
        <w:pStyle w:val="Betarp"/>
        <w:ind w:firstLine="567"/>
        <w:contextualSpacing/>
        <w:jc w:val="both"/>
        <w:rPr>
          <w:rFonts w:ascii="Times New Roman" w:hAnsi="Times New Roman" w:cs="Times New Roman"/>
          <w:sz w:val="24"/>
          <w:szCs w:val="24"/>
        </w:rPr>
      </w:pPr>
      <w:r w:rsidRPr="00EF3701">
        <w:rPr>
          <w:rFonts w:ascii="Times New Roman" w:hAnsi="Times New Roman" w:cs="Times New Roman"/>
          <w:sz w:val="24"/>
          <w:szCs w:val="24"/>
        </w:rPr>
        <w:t xml:space="preserve">2.3. </w:t>
      </w:r>
      <w:r w:rsidR="007554D6" w:rsidRPr="00EF3701">
        <w:rPr>
          <w:rFonts w:ascii="Times New Roman" w:hAnsi="Times New Roman" w:cs="Times New Roman"/>
          <w:sz w:val="24"/>
          <w:szCs w:val="24"/>
        </w:rPr>
        <w:t xml:space="preserve">Pirkimo apimtys, reikalavimai ir techninė specifikacija apibrėžti </w:t>
      </w:r>
      <w:r w:rsidR="007204DB" w:rsidRPr="00EF3701">
        <w:rPr>
          <w:rFonts w:ascii="Times New Roman" w:hAnsi="Times New Roman" w:cs="Times New Roman"/>
          <w:sz w:val="24"/>
          <w:szCs w:val="24"/>
        </w:rPr>
        <w:t xml:space="preserve">specialiųjų </w:t>
      </w:r>
      <w:r w:rsidR="007554D6" w:rsidRPr="00EF3701">
        <w:rPr>
          <w:rFonts w:ascii="Times New Roman" w:hAnsi="Times New Roman" w:cs="Times New Roman"/>
          <w:sz w:val="24"/>
          <w:szCs w:val="24"/>
        </w:rPr>
        <w:t>pirkimo sąlygų</w:t>
      </w:r>
      <w:r w:rsidR="00864696" w:rsidRPr="00EF3701">
        <w:rPr>
          <w:rFonts w:ascii="Times New Roman" w:hAnsi="Times New Roman" w:cs="Times New Roman"/>
          <w:sz w:val="24"/>
          <w:szCs w:val="24"/>
        </w:rPr>
        <w:t xml:space="preserve"> </w:t>
      </w:r>
      <w:r w:rsidR="004C24DA" w:rsidRPr="00EF3701">
        <w:rPr>
          <w:rFonts w:ascii="Times New Roman" w:hAnsi="Times New Roman" w:cs="Times New Roman"/>
          <w:sz w:val="24"/>
          <w:szCs w:val="24"/>
        </w:rPr>
        <w:t>6</w:t>
      </w:r>
      <w:r w:rsidR="007554D6" w:rsidRPr="00EF3701">
        <w:rPr>
          <w:rFonts w:ascii="Times New Roman" w:hAnsi="Times New Roman" w:cs="Times New Roman"/>
          <w:color w:val="00B050"/>
          <w:sz w:val="24"/>
          <w:szCs w:val="24"/>
        </w:rPr>
        <w:t xml:space="preserve"> </w:t>
      </w:r>
      <w:r w:rsidR="007554D6" w:rsidRPr="00EF3701">
        <w:rPr>
          <w:rFonts w:ascii="Times New Roman" w:hAnsi="Times New Roman" w:cs="Times New Roman"/>
          <w:sz w:val="24"/>
          <w:szCs w:val="24"/>
        </w:rPr>
        <w:t>priede.</w:t>
      </w:r>
      <w:r w:rsidR="007554D6" w:rsidRPr="00EF3701">
        <w:rPr>
          <w:rFonts w:ascii="Times New Roman" w:hAnsi="Times New Roman" w:cs="Times New Roman"/>
          <w:color w:val="00B050"/>
          <w:sz w:val="24"/>
          <w:szCs w:val="24"/>
        </w:rPr>
        <w:t xml:space="preserve"> </w:t>
      </w:r>
    </w:p>
    <w:p w14:paraId="3F751209" w14:textId="77777777" w:rsidR="00325243" w:rsidRPr="00EF3701" w:rsidRDefault="00815D5F" w:rsidP="00B802D4">
      <w:pPr>
        <w:pStyle w:val="Sraopastraipa"/>
        <w:spacing w:after="0" w:line="240" w:lineRule="auto"/>
        <w:ind w:left="0" w:firstLine="567"/>
        <w:jc w:val="both"/>
        <w:rPr>
          <w:rFonts w:ascii="Times New Roman" w:hAnsi="Times New Roman" w:cs="Times New Roman"/>
          <w:iCs/>
          <w:sz w:val="24"/>
          <w:szCs w:val="24"/>
        </w:rPr>
      </w:pPr>
      <w:r w:rsidRPr="00EF3701">
        <w:rPr>
          <w:rFonts w:ascii="Times New Roman" w:hAnsi="Times New Roman" w:cs="Times New Roman"/>
          <w:sz w:val="24"/>
          <w:szCs w:val="24"/>
        </w:rPr>
        <w:t>2.</w:t>
      </w:r>
      <w:r w:rsidR="00661804" w:rsidRPr="00EF3701">
        <w:rPr>
          <w:rFonts w:ascii="Times New Roman" w:hAnsi="Times New Roman" w:cs="Times New Roman"/>
          <w:sz w:val="24"/>
          <w:szCs w:val="24"/>
        </w:rPr>
        <w:t>4</w:t>
      </w:r>
      <w:r w:rsidR="003B0F1F" w:rsidRPr="00EF3701">
        <w:rPr>
          <w:rFonts w:ascii="Times New Roman" w:hAnsi="Times New Roman" w:cs="Times New Roman"/>
          <w:sz w:val="24"/>
          <w:szCs w:val="24"/>
        </w:rPr>
        <w:t xml:space="preserve">. </w:t>
      </w:r>
      <w:r w:rsidR="00E53E12" w:rsidRPr="00EF370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F3701">
        <w:rPr>
          <w:rFonts w:ascii="Times New Roman" w:hAnsi="Times New Roman" w:cs="Times New Roman"/>
          <w:sz w:val="24"/>
          <w:szCs w:val="24"/>
        </w:rPr>
        <w:t xml:space="preserve">turi būti </w:t>
      </w:r>
      <w:r w:rsidR="00AE7624" w:rsidRPr="00EF3701">
        <w:rPr>
          <w:rFonts w:ascii="Times New Roman" w:hAnsi="Times New Roman" w:cs="Times New Roman"/>
          <w:sz w:val="24"/>
          <w:szCs w:val="24"/>
        </w:rPr>
        <w:t>laikoma, kad kiekviena tokia nuoroda yra pateikta su žodžiais „arba lygiavertis“.</w:t>
      </w:r>
    </w:p>
    <w:p w14:paraId="0941BCF6" w14:textId="77777777" w:rsidR="00004521" w:rsidRPr="00EF3701" w:rsidRDefault="00004521" w:rsidP="00DE703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2.</w:t>
      </w:r>
      <w:r w:rsidR="00661804" w:rsidRPr="00EF3701">
        <w:rPr>
          <w:rFonts w:ascii="Times New Roman" w:hAnsi="Times New Roman" w:cs="Times New Roman"/>
          <w:sz w:val="24"/>
          <w:szCs w:val="24"/>
        </w:rPr>
        <w:t>5</w:t>
      </w:r>
      <w:r w:rsidRPr="00EF3701">
        <w:rPr>
          <w:rFonts w:ascii="Times New Roman" w:hAnsi="Times New Roman" w:cs="Times New Roman"/>
          <w:sz w:val="24"/>
          <w:szCs w:val="24"/>
        </w:rPr>
        <w:t>. Jeigu apibūdinant pirkimo objektą techninėje specifikacijoje nurodytas standartas</w:t>
      </w:r>
      <w:r w:rsidR="00245655" w:rsidRPr="00EF3701">
        <w:rPr>
          <w:rFonts w:ascii="Times New Roman" w:hAnsi="Times New Roman" w:cs="Times New Roman"/>
          <w:sz w:val="24"/>
          <w:szCs w:val="24"/>
        </w:rPr>
        <w:t xml:space="preserve">, </w:t>
      </w:r>
      <w:r w:rsidR="00245655" w:rsidRPr="00EF3701">
        <w:rPr>
          <w:rFonts w:ascii="Times New Roman" w:hAnsi="Times New Roman" w:cs="Times New Roman"/>
          <w:color w:val="000000"/>
          <w:sz w:val="24"/>
          <w:szCs w:val="24"/>
        </w:rPr>
        <w:t>techninis liudijimas ar bendrosios techninės specifikacijos</w:t>
      </w:r>
      <w:r w:rsidR="00046522" w:rsidRPr="00EF370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F3701">
        <w:rPr>
          <w:rFonts w:ascii="Times New Roman" w:hAnsi="Times New Roman" w:cs="Times New Roman"/>
          <w:color w:val="000000"/>
          <w:sz w:val="24"/>
          <w:szCs w:val="24"/>
        </w:rPr>
        <w:t xml:space="preserve">, </w:t>
      </w:r>
      <w:r w:rsidR="00245655" w:rsidRPr="00EF3701">
        <w:rPr>
          <w:rFonts w:ascii="Times New Roman" w:hAnsi="Times New Roman" w:cs="Times New Roman"/>
          <w:sz w:val="24"/>
          <w:szCs w:val="24"/>
        </w:rPr>
        <w:t xml:space="preserve">turi būti laikoma, kad kiekviena tokia nuoroda yra pateikta su žodžiais „arba lygiavertis“. </w:t>
      </w:r>
    </w:p>
    <w:p w14:paraId="39FAED1A" w14:textId="77777777" w:rsidR="00D22226" w:rsidRPr="00EF3701" w:rsidRDefault="00202323" w:rsidP="00202323">
      <w:pPr>
        <w:pStyle w:val="Antrat1"/>
        <w:spacing w:line="20" w:lineRule="atLeast"/>
        <w:contextualSpacing/>
        <w:rPr>
          <w:rFonts w:ascii="Times New Roman" w:hAnsi="Times New Roman" w:cs="Times New Roman"/>
          <w:sz w:val="24"/>
          <w:szCs w:val="24"/>
        </w:rPr>
      </w:pPr>
      <w:bookmarkStart w:id="6" w:name="_Toc185495050"/>
      <w:r w:rsidRPr="00EF3701">
        <w:rPr>
          <w:rFonts w:ascii="Times New Roman" w:hAnsi="Times New Roman" w:cs="Times New Roman"/>
          <w:sz w:val="24"/>
          <w:szCs w:val="24"/>
        </w:rPr>
        <w:t>3.</w:t>
      </w:r>
      <w:r w:rsidR="00D24970" w:rsidRPr="00EF3701">
        <w:rPr>
          <w:rFonts w:ascii="Times New Roman" w:hAnsi="Times New Roman" w:cs="Times New Roman"/>
          <w:sz w:val="24"/>
          <w:szCs w:val="24"/>
        </w:rPr>
        <w:t xml:space="preserve"> </w:t>
      </w:r>
      <w:bookmarkStart w:id="7" w:name="_Ref39427921"/>
      <w:bookmarkStart w:id="8" w:name="_Ref39427927"/>
      <w:bookmarkStart w:id="9" w:name="_Ref39740354"/>
      <w:r w:rsidR="00D22226" w:rsidRPr="00EF3701">
        <w:rPr>
          <w:rFonts w:ascii="Times New Roman" w:hAnsi="Times New Roman" w:cs="Times New Roman"/>
          <w:sz w:val="24"/>
          <w:szCs w:val="24"/>
        </w:rPr>
        <w:t>Susitikimai su tiekėjais</w:t>
      </w:r>
      <w:bookmarkEnd w:id="7"/>
      <w:bookmarkEnd w:id="8"/>
      <w:r w:rsidR="003B6924" w:rsidRPr="00EF3701">
        <w:rPr>
          <w:rFonts w:ascii="Times New Roman" w:hAnsi="Times New Roman" w:cs="Times New Roman"/>
          <w:sz w:val="24"/>
          <w:szCs w:val="24"/>
        </w:rPr>
        <w:t xml:space="preserve"> ir objekto apžiūra</w:t>
      </w:r>
      <w:bookmarkEnd w:id="6"/>
      <w:bookmarkEnd w:id="9"/>
    </w:p>
    <w:p w14:paraId="6A66E013" w14:textId="77777777" w:rsidR="00B176FD" w:rsidRPr="00EF3701" w:rsidRDefault="00862DB8" w:rsidP="00B802D4">
      <w:pPr>
        <w:pStyle w:val="Sraopastraipa"/>
        <w:spacing w:after="0"/>
        <w:ind w:left="0" w:firstLine="567"/>
        <w:jc w:val="both"/>
        <w:rPr>
          <w:rFonts w:ascii="Times New Roman" w:hAnsi="Times New Roman" w:cs="Times New Roman"/>
          <w:sz w:val="24"/>
          <w:szCs w:val="24"/>
        </w:rPr>
      </w:pPr>
      <w:r w:rsidRPr="00EF3701">
        <w:rPr>
          <w:rFonts w:ascii="Times New Roman" w:hAnsi="Times New Roman" w:cs="Times New Roman"/>
          <w:iCs/>
          <w:sz w:val="24"/>
          <w:szCs w:val="24"/>
        </w:rPr>
        <w:t>3.1.</w:t>
      </w:r>
      <w:r w:rsidRPr="00EF3701">
        <w:rPr>
          <w:rFonts w:ascii="Times New Roman" w:hAnsi="Times New Roman" w:cs="Times New Roman"/>
          <w:i/>
          <w:color w:val="FF0000"/>
          <w:sz w:val="24"/>
          <w:szCs w:val="24"/>
        </w:rPr>
        <w:t xml:space="preserve"> </w:t>
      </w:r>
      <w:r w:rsidR="00B176FD" w:rsidRPr="00EF3701">
        <w:rPr>
          <w:rFonts w:ascii="Times New Roman" w:hAnsi="Times New Roman" w:cs="Times New Roman"/>
          <w:sz w:val="24"/>
          <w:szCs w:val="24"/>
        </w:rPr>
        <w:t xml:space="preserve">Perkančioji organizacija nerengs susitikimo su tiekėjais dėl pirkimo </w:t>
      </w:r>
      <w:r w:rsidR="004257A5" w:rsidRPr="00EF3701">
        <w:rPr>
          <w:rFonts w:ascii="Times New Roman" w:hAnsi="Times New Roman" w:cs="Times New Roman"/>
          <w:sz w:val="24"/>
          <w:szCs w:val="24"/>
        </w:rPr>
        <w:t>sąlyg</w:t>
      </w:r>
      <w:r w:rsidR="00B176FD" w:rsidRPr="00EF3701">
        <w:rPr>
          <w:rFonts w:ascii="Times New Roman" w:hAnsi="Times New Roman" w:cs="Times New Roman"/>
          <w:sz w:val="24"/>
          <w:szCs w:val="24"/>
        </w:rPr>
        <w:t>ų</w:t>
      </w:r>
      <w:r w:rsidR="00946722" w:rsidRPr="00EF3701">
        <w:rPr>
          <w:rFonts w:ascii="Times New Roman" w:hAnsi="Times New Roman" w:cs="Times New Roman"/>
          <w:sz w:val="24"/>
          <w:szCs w:val="24"/>
        </w:rPr>
        <w:t xml:space="preserve"> paaiškinimo</w:t>
      </w:r>
      <w:r w:rsidR="00B176FD" w:rsidRPr="00EF3701">
        <w:rPr>
          <w:rFonts w:ascii="Times New Roman" w:hAnsi="Times New Roman" w:cs="Times New Roman"/>
          <w:sz w:val="24"/>
          <w:szCs w:val="24"/>
        </w:rPr>
        <w:t>.</w:t>
      </w:r>
    </w:p>
    <w:p w14:paraId="07AF2CBF" w14:textId="77777777" w:rsidR="00BE0587" w:rsidRDefault="00B802D4" w:rsidP="00B802D4">
      <w:pPr>
        <w:pStyle w:val="Sraopastraipa"/>
        <w:spacing w:after="0"/>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3.2. </w:t>
      </w:r>
      <w:r w:rsidR="00BE0587" w:rsidRPr="00EF3701">
        <w:rPr>
          <w:rFonts w:ascii="Times New Roman" w:eastAsiaTheme="minorHAnsi" w:hAnsi="Times New Roman" w:cs="Times New Roman"/>
          <w:sz w:val="24"/>
          <w:szCs w:val="24"/>
          <w:lang w:eastAsia="en-US"/>
        </w:rPr>
        <w:t>P</w:t>
      </w:r>
      <w:r w:rsidR="00BE0587" w:rsidRPr="00EF3701">
        <w:rPr>
          <w:rFonts w:ascii="Times New Roman" w:hAnsi="Times New Roman" w:cs="Times New Roman"/>
          <w:sz w:val="24"/>
          <w:szCs w:val="24"/>
        </w:rPr>
        <w:t>erkančioji organizacija nerengs objekto apžiūros.</w:t>
      </w:r>
    </w:p>
    <w:p w14:paraId="665447D1" w14:textId="77777777" w:rsidR="00C94B9F" w:rsidRPr="00EF3701"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85495051"/>
      <w:r w:rsidRPr="00EF3701">
        <w:rPr>
          <w:rFonts w:ascii="Times New Roman" w:hAnsi="Times New Roman" w:cs="Times New Roman"/>
          <w:sz w:val="24"/>
          <w:szCs w:val="24"/>
        </w:rPr>
        <w:lastRenderedPageBreak/>
        <w:t xml:space="preserve">4. </w:t>
      </w:r>
      <w:r w:rsidR="00173ACB" w:rsidRPr="00EF3701">
        <w:rPr>
          <w:rFonts w:ascii="Times New Roman" w:hAnsi="Times New Roman" w:cs="Times New Roman"/>
          <w:sz w:val="24"/>
          <w:szCs w:val="24"/>
        </w:rPr>
        <w:t>Tiekėjų pašalinimo pagrindai</w:t>
      </w:r>
      <w:bookmarkEnd w:id="10"/>
      <w:bookmarkEnd w:id="11"/>
      <w:bookmarkEnd w:id="12"/>
      <w:r w:rsidR="00975F1F" w:rsidRPr="00EF3701">
        <w:rPr>
          <w:rFonts w:ascii="Times New Roman" w:hAnsi="Times New Roman" w:cs="Times New Roman"/>
          <w:sz w:val="24"/>
          <w:szCs w:val="24"/>
        </w:rPr>
        <w:t xml:space="preserve"> ir kvalifikacijos reikalavimai</w:t>
      </w:r>
      <w:bookmarkEnd w:id="13"/>
    </w:p>
    <w:p w14:paraId="4A54121D" w14:textId="77777777" w:rsidR="002C5249" w:rsidRPr="00EF3701" w:rsidRDefault="009D2F13" w:rsidP="127DD6E8">
      <w:pPr>
        <w:pStyle w:val="Sraopastraipa"/>
        <w:spacing w:after="12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4.1. </w:t>
      </w:r>
      <w:r w:rsidR="002C5249" w:rsidRPr="00EF3701">
        <w:rPr>
          <w:rFonts w:ascii="Times New Roman" w:hAnsi="Times New Roman" w:cs="Times New Roman"/>
          <w:sz w:val="24"/>
          <w:szCs w:val="24"/>
        </w:rPr>
        <w:t>Reikalavimai dėl tiekėjo ir</w:t>
      </w:r>
      <w:bookmarkStart w:id="14" w:name="_Hlk41039660"/>
      <w:r w:rsidR="00942379" w:rsidRPr="00EF3701">
        <w:rPr>
          <w:rFonts w:ascii="Times New Roman" w:hAnsi="Times New Roman" w:cs="Times New Roman"/>
          <w:sz w:val="24"/>
          <w:szCs w:val="24"/>
        </w:rPr>
        <w:t xml:space="preserve"> </w:t>
      </w:r>
      <w:r w:rsidR="002C5249" w:rsidRPr="00EF3701">
        <w:rPr>
          <w:rFonts w:ascii="Times New Roman" w:hAnsi="Times New Roman" w:cs="Times New Roman"/>
          <w:sz w:val="24"/>
          <w:szCs w:val="24"/>
        </w:rPr>
        <w:t>subtiekėjų</w:t>
      </w:r>
      <w:r w:rsidR="00942379" w:rsidRPr="00EF3701">
        <w:rPr>
          <w:rFonts w:ascii="Times New Roman" w:hAnsi="Times New Roman" w:cs="Times New Roman"/>
          <w:sz w:val="24"/>
          <w:szCs w:val="24"/>
        </w:rPr>
        <w:t xml:space="preserve"> (jei taikoma)</w:t>
      </w:r>
      <w:r w:rsidR="00953F2B" w:rsidRPr="00EF3701">
        <w:rPr>
          <w:rFonts w:ascii="Times New Roman" w:hAnsi="Times New Roman" w:cs="Times New Roman"/>
          <w:sz w:val="24"/>
          <w:szCs w:val="24"/>
        </w:rPr>
        <w:t xml:space="preserve">, </w:t>
      </w:r>
      <w:r w:rsidR="007F34C7" w:rsidRPr="00EF3701">
        <w:rPr>
          <w:rFonts w:ascii="Times New Roman" w:hAnsi="Times New Roman" w:cs="Times New Roman"/>
          <w:sz w:val="24"/>
          <w:szCs w:val="24"/>
        </w:rPr>
        <w:t>ūkio subjektų, kurių pajėgumais tiekėjas remiasi,</w:t>
      </w:r>
      <w:r w:rsidR="002C5249" w:rsidRPr="00EF3701">
        <w:rPr>
          <w:rFonts w:ascii="Times New Roman" w:hAnsi="Times New Roman" w:cs="Times New Roman"/>
          <w:sz w:val="24"/>
          <w:szCs w:val="24"/>
        </w:rPr>
        <w:t xml:space="preserve"> </w:t>
      </w:r>
      <w:bookmarkEnd w:id="14"/>
      <w:r w:rsidR="002C5249" w:rsidRPr="00EF3701">
        <w:rPr>
          <w:rFonts w:ascii="Times New Roman" w:hAnsi="Times New Roman" w:cs="Times New Roman"/>
          <w:sz w:val="24"/>
          <w:szCs w:val="24"/>
        </w:rPr>
        <w:t xml:space="preserve">pašalinimo pagrindų nebuvimo bei jų nebuvimą patvirtinantys dokumentai nurodyti </w:t>
      </w:r>
      <w:r w:rsidR="006A737F" w:rsidRPr="00EF3701">
        <w:rPr>
          <w:rFonts w:ascii="Times New Roman" w:hAnsi="Times New Roman" w:cs="Times New Roman"/>
          <w:sz w:val="24"/>
          <w:szCs w:val="24"/>
        </w:rPr>
        <w:t xml:space="preserve">specialiųjų </w:t>
      </w:r>
      <w:r w:rsidR="006A737F" w:rsidRPr="00EF3701">
        <w:rPr>
          <w:rFonts w:ascii="Times New Roman" w:eastAsia="Calibri" w:hAnsi="Times New Roman" w:cs="Times New Roman"/>
          <w:sz w:val="24"/>
          <w:szCs w:val="24"/>
        </w:rPr>
        <w:t>p</w:t>
      </w:r>
      <w:r w:rsidR="00551FA7" w:rsidRPr="00EF3701">
        <w:rPr>
          <w:rFonts w:ascii="Times New Roman" w:eastAsia="Calibri" w:hAnsi="Times New Roman" w:cs="Times New Roman"/>
          <w:sz w:val="24"/>
          <w:szCs w:val="24"/>
        </w:rPr>
        <w:t xml:space="preserve">irkimo </w:t>
      </w:r>
      <w:r w:rsidR="006773B6" w:rsidRPr="00EF3701">
        <w:rPr>
          <w:rFonts w:ascii="Times New Roman" w:eastAsia="Calibri" w:hAnsi="Times New Roman" w:cs="Times New Roman"/>
          <w:sz w:val="24"/>
          <w:szCs w:val="24"/>
        </w:rPr>
        <w:t xml:space="preserve">sąlygų </w:t>
      </w:r>
      <w:r w:rsidR="00095119" w:rsidRPr="00EF3701">
        <w:rPr>
          <w:rFonts w:ascii="Times New Roman" w:hAnsi="Times New Roman" w:cs="Times New Roman"/>
          <w:sz w:val="24"/>
          <w:szCs w:val="24"/>
        </w:rPr>
        <w:t>2</w:t>
      </w:r>
      <w:r w:rsidR="00984B02" w:rsidRPr="00EF3701">
        <w:rPr>
          <w:rFonts w:ascii="Times New Roman" w:hAnsi="Times New Roman" w:cs="Times New Roman"/>
          <w:color w:val="00B050"/>
          <w:sz w:val="24"/>
          <w:szCs w:val="24"/>
        </w:rPr>
        <w:t xml:space="preserve"> </w:t>
      </w:r>
      <w:r w:rsidR="006773B6" w:rsidRPr="00EF3701">
        <w:rPr>
          <w:rFonts w:ascii="Times New Roman" w:eastAsia="Calibri" w:hAnsi="Times New Roman" w:cs="Times New Roman"/>
          <w:sz w:val="24"/>
          <w:szCs w:val="24"/>
        </w:rPr>
        <w:t>priede</w:t>
      </w:r>
      <w:r w:rsidR="002C5249" w:rsidRPr="00EF3701">
        <w:rPr>
          <w:rFonts w:ascii="Times New Roman" w:hAnsi="Times New Roman" w:cs="Times New Roman"/>
          <w:sz w:val="24"/>
          <w:szCs w:val="24"/>
        </w:rPr>
        <w:t xml:space="preserve">. </w:t>
      </w:r>
    </w:p>
    <w:p w14:paraId="1647BFAD" w14:textId="110873FD" w:rsidR="007B6F6D" w:rsidRPr="00EF3701"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EF3701">
        <w:rPr>
          <w:rFonts w:ascii="Times New Roman" w:hAnsi="Times New Roman" w:cs="Times New Roman"/>
          <w:sz w:val="24"/>
          <w:szCs w:val="24"/>
        </w:rPr>
        <w:t>4.2.</w:t>
      </w:r>
      <w:r w:rsidR="00661804" w:rsidRPr="00EF3701">
        <w:rPr>
          <w:rFonts w:ascii="Times New Roman" w:hAnsi="Times New Roman" w:cs="Times New Roman"/>
          <w:sz w:val="24"/>
          <w:szCs w:val="24"/>
        </w:rPr>
        <w:t xml:space="preserve"> </w:t>
      </w:r>
      <w:r w:rsidR="00A6625B" w:rsidRPr="00EF370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CB1C8D">
        <w:rPr>
          <w:rFonts w:ascii="Times New Roman" w:hAnsi="Times New Roman" w:cs="Times New Roman"/>
          <w:sz w:val="24"/>
          <w:szCs w:val="24"/>
        </w:rPr>
        <w:t>S</w:t>
      </w:r>
      <w:r w:rsidR="00765189" w:rsidRPr="00EF3701">
        <w:rPr>
          <w:rFonts w:ascii="Times New Roman" w:hAnsi="Times New Roman" w:cs="Times New Roman"/>
          <w:sz w:val="24"/>
          <w:szCs w:val="24"/>
        </w:rPr>
        <w:t>pecialiųjų p</w:t>
      </w:r>
      <w:r w:rsidR="00551FA7" w:rsidRPr="00EF3701">
        <w:rPr>
          <w:rFonts w:ascii="Times New Roman" w:hAnsi="Times New Roman" w:cs="Times New Roman"/>
          <w:sz w:val="24"/>
          <w:szCs w:val="24"/>
        </w:rPr>
        <w:t xml:space="preserve">irkimo </w:t>
      </w:r>
      <w:r w:rsidR="00A6625B" w:rsidRPr="00EF3701">
        <w:rPr>
          <w:rFonts w:ascii="Times New Roman" w:hAnsi="Times New Roman" w:cs="Times New Roman"/>
          <w:sz w:val="24"/>
          <w:szCs w:val="24"/>
        </w:rPr>
        <w:t>sąlygų</w:t>
      </w:r>
      <w:r w:rsidR="00095119" w:rsidRPr="00EF3701">
        <w:rPr>
          <w:rFonts w:ascii="Times New Roman" w:hAnsi="Times New Roman" w:cs="Times New Roman"/>
          <w:sz w:val="24"/>
          <w:szCs w:val="24"/>
        </w:rPr>
        <w:t xml:space="preserve"> </w:t>
      </w:r>
      <w:r w:rsidR="00136689">
        <w:rPr>
          <w:rFonts w:ascii="Times New Roman" w:hAnsi="Times New Roman" w:cs="Times New Roman"/>
          <w:sz w:val="24"/>
          <w:szCs w:val="24"/>
        </w:rPr>
        <w:t>3</w:t>
      </w:r>
      <w:r w:rsidR="00A6625B" w:rsidRPr="00EF3701">
        <w:rPr>
          <w:rFonts w:ascii="Times New Roman" w:hAnsi="Times New Roman" w:cs="Times New Roman"/>
          <w:sz w:val="24"/>
          <w:szCs w:val="24"/>
        </w:rPr>
        <w:t xml:space="preserve"> priede. </w:t>
      </w:r>
    </w:p>
    <w:p w14:paraId="5990FADB" w14:textId="77777777" w:rsidR="00A000BE" w:rsidRPr="0035319A"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85495052"/>
      <w:r w:rsidRPr="00EF3701">
        <w:rPr>
          <w:rFonts w:ascii="Times New Roman" w:hAnsi="Times New Roman" w:cs="Times New Roman"/>
          <w:sz w:val="24"/>
          <w:szCs w:val="24"/>
        </w:rPr>
        <w:t>5</w:t>
      </w:r>
      <w:r w:rsidR="001E3D5A" w:rsidRPr="0035319A">
        <w:rPr>
          <w:rFonts w:ascii="Times New Roman" w:hAnsi="Times New Roman" w:cs="Times New Roman"/>
          <w:sz w:val="24"/>
          <w:szCs w:val="24"/>
        </w:rPr>
        <w:t>.</w:t>
      </w:r>
      <w:r w:rsidR="00661804" w:rsidRPr="0035319A">
        <w:rPr>
          <w:rFonts w:ascii="Times New Roman" w:hAnsi="Times New Roman" w:cs="Times New Roman"/>
          <w:sz w:val="24"/>
          <w:szCs w:val="24"/>
        </w:rPr>
        <w:t xml:space="preserve"> </w:t>
      </w:r>
      <w:r w:rsidR="009743D3" w:rsidRPr="0035319A">
        <w:rPr>
          <w:rFonts w:ascii="Times New Roman" w:hAnsi="Times New Roman" w:cs="Times New Roman"/>
          <w:sz w:val="24"/>
          <w:szCs w:val="24"/>
        </w:rPr>
        <w:t>Reikalavimai, susiję su nacionaliniu saugumu</w:t>
      </w:r>
      <w:bookmarkEnd w:id="15"/>
      <w:r w:rsidR="009743D3" w:rsidRPr="0035319A">
        <w:rPr>
          <w:rFonts w:ascii="Times New Roman" w:hAnsi="Times New Roman" w:cs="Times New Roman"/>
          <w:sz w:val="24"/>
          <w:szCs w:val="24"/>
        </w:rPr>
        <w:t xml:space="preserve"> </w:t>
      </w:r>
    </w:p>
    <w:p w14:paraId="29F48771" w14:textId="585E5E02" w:rsidR="00DF3DDF" w:rsidRPr="00C23B0E" w:rsidRDefault="00D24970" w:rsidP="007872CB">
      <w:pPr>
        <w:spacing w:after="0" w:line="240" w:lineRule="auto"/>
        <w:ind w:firstLine="567"/>
        <w:jc w:val="both"/>
        <w:rPr>
          <w:rFonts w:ascii="Times New Roman" w:hAnsi="Times New Roman" w:cs="Times New Roman"/>
          <w:color w:val="000000" w:themeColor="text1"/>
          <w:sz w:val="24"/>
          <w:szCs w:val="24"/>
        </w:rPr>
      </w:pPr>
      <w:r w:rsidRPr="00C23B0E">
        <w:rPr>
          <w:rFonts w:ascii="Times New Roman" w:hAnsi="Times New Roman" w:cs="Times New Roman"/>
          <w:color w:val="000000" w:themeColor="text1"/>
          <w:sz w:val="24"/>
          <w:szCs w:val="24"/>
        </w:rPr>
        <w:t>5</w:t>
      </w:r>
      <w:r w:rsidR="0037632B" w:rsidRPr="00C23B0E">
        <w:rPr>
          <w:rFonts w:ascii="Times New Roman" w:hAnsi="Times New Roman" w:cs="Times New Roman"/>
          <w:color w:val="000000" w:themeColor="text1"/>
          <w:sz w:val="24"/>
          <w:szCs w:val="24"/>
        </w:rPr>
        <w:t xml:space="preserve">.1. </w:t>
      </w:r>
      <w:r w:rsidR="00DF3DDF" w:rsidRPr="00C23B0E">
        <w:rPr>
          <w:rFonts w:ascii="Times New Roman" w:hAnsi="Times New Roman" w:cs="Times New Roman"/>
          <w:color w:val="000000" w:themeColor="text1"/>
          <w:sz w:val="24"/>
          <w:szCs w:val="24"/>
        </w:rPr>
        <w:t xml:space="preserve">Pirkimui taikomos Reglamento nuostatos. </w:t>
      </w:r>
      <w:r w:rsidR="00FD6EE2" w:rsidRPr="00C23B0E">
        <w:rPr>
          <w:rFonts w:ascii="Times New Roman" w:hAnsi="Times New Roman" w:cs="Times New Roman"/>
          <w:color w:val="000000" w:themeColor="text1"/>
          <w:sz w:val="24"/>
          <w:szCs w:val="24"/>
        </w:rPr>
        <w:t xml:space="preserve">Kartu su </w:t>
      </w:r>
      <w:r w:rsidR="00E3566E" w:rsidRPr="00C23B0E">
        <w:rPr>
          <w:rFonts w:ascii="Times New Roman" w:hAnsi="Times New Roman" w:cs="Times New Roman"/>
          <w:color w:val="000000" w:themeColor="text1"/>
          <w:sz w:val="24"/>
          <w:szCs w:val="24"/>
        </w:rPr>
        <w:t>p</w:t>
      </w:r>
      <w:r w:rsidR="00FD6EE2" w:rsidRPr="00C23B0E">
        <w:rPr>
          <w:rFonts w:ascii="Times New Roman" w:hAnsi="Times New Roman" w:cs="Times New Roman"/>
          <w:color w:val="000000" w:themeColor="text1"/>
          <w:sz w:val="24"/>
          <w:szCs w:val="24"/>
        </w:rPr>
        <w:t>asiūlymu tiekėjas turi pateikti</w:t>
      </w:r>
      <w:r w:rsidR="00B96756" w:rsidRPr="00C23B0E">
        <w:rPr>
          <w:rFonts w:ascii="Times New Roman" w:hAnsi="Times New Roman" w:cs="Times New Roman"/>
          <w:color w:val="000000" w:themeColor="text1"/>
          <w:sz w:val="24"/>
          <w:szCs w:val="24"/>
        </w:rPr>
        <w:t xml:space="preserve"> </w:t>
      </w:r>
      <w:r w:rsidR="00B24708" w:rsidRPr="00C23B0E">
        <w:rPr>
          <w:rFonts w:ascii="Times New Roman" w:hAnsi="Times New Roman" w:cs="Times New Roman"/>
          <w:color w:val="000000" w:themeColor="text1"/>
          <w:sz w:val="24"/>
          <w:szCs w:val="24"/>
        </w:rPr>
        <w:t xml:space="preserve">užpildytą </w:t>
      </w:r>
      <w:r w:rsidR="0063163D" w:rsidRPr="00C23B0E">
        <w:rPr>
          <w:rFonts w:ascii="Times New Roman" w:hAnsi="Times New Roman" w:cs="Times New Roman"/>
          <w:color w:val="000000" w:themeColor="text1"/>
          <w:sz w:val="24"/>
          <w:szCs w:val="24"/>
        </w:rPr>
        <w:t>deklaracij</w:t>
      </w:r>
      <w:r w:rsidR="00FD6EE2" w:rsidRPr="00C23B0E">
        <w:rPr>
          <w:rFonts w:ascii="Times New Roman" w:hAnsi="Times New Roman" w:cs="Times New Roman"/>
          <w:color w:val="000000" w:themeColor="text1"/>
          <w:sz w:val="24"/>
          <w:szCs w:val="24"/>
        </w:rPr>
        <w:t>ą</w:t>
      </w:r>
      <w:r w:rsidR="0063163D" w:rsidRPr="00C23B0E">
        <w:rPr>
          <w:rFonts w:ascii="Times New Roman" w:hAnsi="Times New Roman" w:cs="Times New Roman"/>
          <w:color w:val="000000" w:themeColor="text1"/>
          <w:sz w:val="24"/>
          <w:szCs w:val="24"/>
        </w:rPr>
        <w:t xml:space="preserve"> </w:t>
      </w:r>
      <w:r w:rsidR="00FD6EE2" w:rsidRPr="00C23B0E">
        <w:rPr>
          <w:rFonts w:ascii="Times New Roman" w:hAnsi="Times New Roman" w:cs="Times New Roman"/>
          <w:color w:val="000000" w:themeColor="text1"/>
          <w:sz w:val="24"/>
          <w:szCs w:val="24"/>
        </w:rPr>
        <w:t xml:space="preserve">dėl </w:t>
      </w:r>
      <w:r w:rsidR="0078453C" w:rsidRPr="00C23B0E">
        <w:rPr>
          <w:rFonts w:ascii="Times New Roman" w:hAnsi="Times New Roman" w:cs="Times New Roman"/>
          <w:color w:val="000000" w:themeColor="text1"/>
          <w:sz w:val="24"/>
          <w:szCs w:val="24"/>
        </w:rPr>
        <w:t>(ne)atitikties Reglamento nuostatoms</w:t>
      </w:r>
      <w:r w:rsidR="0063163D" w:rsidRPr="00C23B0E">
        <w:rPr>
          <w:rFonts w:ascii="Times New Roman" w:hAnsi="Times New Roman" w:cs="Times New Roman"/>
          <w:color w:val="000000" w:themeColor="text1"/>
          <w:sz w:val="24"/>
          <w:szCs w:val="24"/>
        </w:rPr>
        <w:t xml:space="preserve">, kuri pateikta </w:t>
      </w:r>
      <w:r w:rsidR="00CB1C8D">
        <w:rPr>
          <w:rFonts w:ascii="Times New Roman" w:hAnsi="Times New Roman" w:cs="Times New Roman"/>
          <w:color w:val="000000" w:themeColor="text1"/>
          <w:sz w:val="24"/>
          <w:szCs w:val="24"/>
        </w:rPr>
        <w:t>S</w:t>
      </w:r>
      <w:r w:rsidR="006A737F" w:rsidRPr="00C23B0E">
        <w:rPr>
          <w:rFonts w:ascii="Times New Roman" w:hAnsi="Times New Roman" w:cs="Times New Roman"/>
          <w:color w:val="000000" w:themeColor="text1"/>
          <w:sz w:val="24"/>
          <w:szCs w:val="24"/>
        </w:rPr>
        <w:t>pecialiųjų p</w:t>
      </w:r>
      <w:r w:rsidR="00551FA7" w:rsidRPr="00C23B0E">
        <w:rPr>
          <w:rFonts w:ascii="Times New Roman" w:hAnsi="Times New Roman" w:cs="Times New Roman"/>
          <w:color w:val="000000" w:themeColor="text1"/>
          <w:sz w:val="24"/>
          <w:szCs w:val="24"/>
        </w:rPr>
        <w:t xml:space="preserve">irkimo </w:t>
      </w:r>
      <w:r w:rsidR="0063163D" w:rsidRPr="00C23B0E">
        <w:rPr>
          <w:rFonts w:ascii="Times New Roman" w:hAnsi="Times New Roman" w:cs="Times New Roman"/>
          <w:color w:val="000000" w:themeColor="text1"/>
          <w:sz w:val="24"/>
          <w:szCs w:val="24"/>
        </w:rPr>
        <w:t>sąlygų</w:t>
      </w:r>
      <w:r w:rsidR="00095119" w:rsidRPr="00C23B0E">
        <w:rPr>
          <w:rFonts w:ascii="Times New Roman" w:hAnsi="Times New Roman" w:cs="Times New Roman"/>
          <w:color w:val="000000" w:themeColor="text1"/>
          <w:sz w:val="24"/>
          <w:szCs w:val="24"/>
        </w:rPr>
        <w:t xml:space="preserve"> </w:t>
      </w:r>
      <w:r w:rsidR="00C23B0E">
        <w:rPr>
          <w:rFonts w:ascii="Times New Roman" w:hAnsi="Times New Roman" w:cs="Times New Roman"/>
          <w:color w:val="000000" w:themeColor="text1"/>
          <w:sz w:val="24"/>
          <w:szCs w:val="24"/>
        </w:rPr>
        <w:t>7</w:t>
      </w:r>
      <w:r w:rsidR="007A15EC" w:rsidRPr="00C23B0E">
        <w:rPr>
          <w:rFonts w:ascii="Times New Roman" w:hAnsi="Times New Roman" w:cs="Times New Roman"/>
          <w:color w:val="000000" w:themeColor="text1"/>
          <w:sz w:val="24"/>
          <w:szCs w:val="24"/>
        </w:rPr>
        <w:t xml:space="preserve"> priede</w:t>
      </w:r>
      <w:r w:rsidR="00B24708" w:rsidRPr="00C23B0E">
        <w:rPr>
          <w:rFonts w:ascii="Times New Roman" w:hAnsi="Times New Roman" w:cs="Times New Roman"/>
          <w:color w:val="000000" w:themeColor="text1"/>
          <w:sz w:val="24"/>
          <w:szCs w:val="24"/>
        </w:rPr>
        <w:t>.</w:t>
      </w:r>
      <w:r w:rsidR="00B852B7" w:rsidRPr="00C23B0E">
        <w:rPr>
          <w:rFonts w:ascii="Times New Roman" w:hAnsi="Times New Roman" w:cs="Times New Roman"/>
          <w:color w:val="000000" w:themeColor="text1"/>
          <w:sz w:val="24"/>
          <w:szCs w:val="24"/>
        </w:rPr>
        <w:t xml:space="preserve"> Kilus abejonių dėl </w:t>
      </w:r>
      <w:r w:rsidR="007349E0" w:rsidRPr="00C23B0E">
        <w:rPr>
          <w:rFonts w:ascii="Times New Roman" w:hAnsi="Times New Roman" w:cs="Times New Roman"/>
          <w:color w:val="000000" w:themeColor="text1"/>
          <w:sz w:val="24"/>
          <w:szCs w:val="24"/>
        </w:rPr>
        <w:t>tiekėjo (ne)atitikties Reglamento nuostatoms</w:t>
      </w:r>
      <w:r w:rsidR="0012639E" w:rsidRPr="00C23B0E">
        <w:rPr>
          <w:rFonts w:ascii="Times New Roman" w:hAnsi="Times New Roman" w:cs="Times New Roman"/>
          <w:color w:val="000000" w:themeColor="text1"/>
          <w:sz w:val="24"/>
          <w:szCs w:val="24"/>
        </w:rPr>
        <w:t xml:space="preserve">, perkančioji organizacija </w:t>
      </w:r>
      <w:r w:rsidR="006D5E06" w:rsidRPr="00C23B0E">
        <w:rPr>
          <w:rFonts w:ascii="Times New Roman" w:hAnsi="Times New Roman" w:cs="Times New Roman"/>
          <w:color w:val="000000" w:themeColor="text1"/>
          <w:sz w:val="24"/>
          <w:szCs w:val="24"/>
        </w:rPr>
        <w:t xml:space="preserve">iš galimo laimėtojo </w:t>
      </w:r>
      <w:r w:rsidR="0012639E" w:rsidRPr="00C23B0E">
        <w:rPr>
          <w:rFonts w:ascii="Times New Roman" w:hAnsi="Times New Roman" w:cs="Times New Roman"/>
          <w:color w:val="000000" w:themeColor="text1"/>
          <w:sz w:val="24"/>
          <w:szCs w:val="24"/>
        </w:rPr>
        <w:t xml:space="preserve">prašys pateikti </w:t>
      </w:r>
      <w:r w:rsidR="007349E0" w:rsidRPr="00C23B0E">
        <w:rPr>
          <w:rFonts w:ascii="Times New Roman" w:hAnsi="Times New Roman" w:cs="Times New Roman"/>
          <w:color w:val="000000" w:themeColor="text1"/>
          <w:sz w:val="24"/>
          <w:szCs w:val="24"/>
        </w:rPr>
        <w:t>dokumentus, įrodančius deklaracijoje pateiktų duomenų teisingumą.</w:t>
      </w:r>
    </w:p>
    <w:p w14:paraId="24FCB266" w14:textId="77777777" w:rsidR="002A637A" w:rsidRPr="00C23B0E" w:rsidRDefault="00D24970" w:rsidP="007872CB">
      <w:pPr>
        <w:spacing w:after="0" w:line="240" w:lineRule="auto"/>
        <w:ind w:firstLine="567"/>
        <w:jc w:val="both"/>
        <w:rPr>
          <w:rFonts w:ascii="Times New Roman" w:hAnsi="Times New Roman" w:cs="Times New Roman"/>
          <w:color w:val="000000" w:themeColor="text1"/>
          <w:sz w:val="24"/>
          <w:szCs w:val="24"/>
        </w:rPr>
      </w:pPr>
      <w:r w:rsidRPr="00C23B0E">
        <w:rPr>
          <w:rFonts w:ascii="Times New Roman" w:hAnsi="Times New Roman" w:cs="Times New Roman"/>
          <w:color w:val="000000" w:themeColor="text1"/>
          <w:sz w:val="24"/>
          <w:szCs w:val="24"/>
        </w:rPr>
        <w:t>5</w:t>
      </w:r>
      <w:r w:rsidR="002A637A" w:rsidRPr="00C23B0E">
        <w:rPr>
          <w:rFonts w:ascii="Times New Roman" w:hAnsi="Times New Roman" w:cs="Times New Roman"/>
          <w:color w:val="000000" w:themeColor="text1"/>
          <w:sz w:val="24"/>
          <w:szCs w:val="24"/>
        </w:rPr>
        <w:t xml:space="preserve">.2. </w:t>
      </w:r>
      <w:r w:rsidR="00CF14EB" w:rsidRPr="00C23B0E">
        <w:rPr>
          <w:rFonts w:ascii="Times New Roman" w:hAnsi="Times New Roman" w:cs="Times New Roman"/>
          <w:color w:val="000000" w:themeColor="text1"/>
          <w:sz w:val="24"/>
          <w:szCs w:val="24"/>
        </w:rPr>
        <w:t>Perkanči</w:t>
      </w:r>
      <w:r w:rsidR="00C727CF" w:rsidRPr="00C23B0E">
        <w:rPr>
          <w:rFonts w:ascii="Times New Roman" w:hAnsi="Times New Roman" w:cs="Times New Roman"/>
          <w:color w:val="000000" w:themeColor="text1"/>
          <w:sz w:val="24"/>
          <w:szCs w:val="24"/>
        </w:rPr>
        <w:t xml:space="preserve">oji </w:t>
      </w:r>
      <w:r w:rsidR="00CF14EB" w:rsidRPr="00C23B0E">
        <w:rPr>
          <w:rFonts w:ascii="Times New Roman" w:hAnsi="Times New Roman" w:cs="Times New Roman"/>
          <w:color w:val="000000" w:themeColor="text1"/>
          <w:sz w:val="24"/>
          <w:szCs w:val="24"/>
        </w:rPr>
        <w:t>organizacija nustačius</w:t>
      </w:r>
      <w:r w:rsidR="00C727CF" w:rsidRPr="00C23B0E">
        <w:rPr>
          <w:rFonts w:ascii="Times New Roman" w:hAnsi="Times New Roman" w:cs="Times New Roman"/>
          <w:color w:val="000000" w:themeColor="text1"/>
          <w:sz w:val="24"/>
          <w:szCs w:val="24"/>
        </w:rPr>
        <w:t>i</w:t>
      </w:r>
      <w:r w:rsidR="00CF14EB" w:rsidRPr="00C23B0E">
        <w:rPr>
          <w:rFonts w:ascii="Times New Roman" w:hAnsi="Times New Roman" w:cs="Times New Roman"/>
          <w:color w:val="000000" w:themeColor="text1"/>
          <w:sz w:val="24"/>
          <w:szCs w:val="24"/>
        </w:rPr>
        <w:t xml:space="preserve">, kad tiekėjo pasitelktas subtiekėjas </w:t>
      </w:r>
      <w:r w:rsidR="009763B1" w:rsidRPr="00C23B0E">
        <w:rPr>
          <w:rFonts w:ascii="Times New Roman" w:hAnsi="Times New Roman" w:cs="Times New Roman"/>
          <w:color w:val="000000" w:themeColor="text1"/>
          <w:sz w:val="24"/>
          <w:szCs w:val="24"/>
        </w:rPr>
        <w:t xml:space="preserve">ar ūkio subjektas, kurio pajėgumais remiamasi, </w:t>
      </w:r>
      <w:r w:rsidR="00BA05C9" w:rsidRPr="00C23B0E">
        <w:rPr>
          <w:rFonts w:ascii="Times New Roman" w:hAnsi="Times New Roman" w:cs="Times New Roman"/>
          <w:color w:val="000000" w:themeColor="text1"/>
          <w:sz w:val="24"/>
          <w:szCs w:val="24"/>
        </w:rPr>
        <w:t>tenkin</w:t>
      </w:r>
      <w:r w:rsidR="00CF14EB" w:rsidRPr="00C23B0E">
        <w:rPr>
          <w:rFonts w:ascii="Times New Roman" w:hAnsi="Times New Roman" w:cs="Times New Roman"/>
          <w:color w:val="000000" w:themeColor="text1"/>
          <w:sz w:val="24"/>
          <w:szCs w:val="24"/>
        </w:rPr>
        <w:t xml:space="preserve">a </w:t>
      </w:r>
      <w:r w:rsidR="00DA1B9B" w:rsidRPr="00C23B0E">
        <w:rPr>
          <w:rFonts w:ascii="Times New Roman" w:hAnsi="Times New Roman" w:cs="Times New Roman"/>
          <w:color w:val="000000" w:themeColor="text1"/>
          <w:sz w:val="24"/>
          <w:szCs w:val="24"/>
        </w:rPr>
        <w:t xml:space="preserve">Reglamento </w:t>
      </w:r>
      <w:r w:rsidR="00A4619E" w:rsidRPr="00C23B0E">
        <w:rPr>
          <w:rFonts w:ascii="Times New Roman" w:hAnsi="Times New Roman" w:cs="Times New Roman"/>
          <w:color w:val="000000" w:themeColor="text1"/>
          <w:sz w:val="24"/>
          <w:szCs w:val="24"/>
        </w:rPr>
        <w:t xml:space="preserve">5 k straipsnyje </w:t>
      </w:r>
      <w:r w:rsidR="00A109FD" w:rsidRPr="00C23B0E">
        <w:rPr>
          <w:rFonts w:ascii="Times New Roman" w:hAnsi="Times New Roman" w:cs="Times New Roman"/>
          <w:color w:val="000000" w:themeColor="text1"/>
          <w:sz w:val="24"/>
          <w:szCs w:val="24"/>
        </w:rPr>
        <w:t xml:space="preserve">nustatytus </w:t>
      </w:r>
      <w:r w:rsidR="00BA05C9" w:rsidRPr="00C23B0E">
        <w:rPr>
          <w:rFonts w:ascii="Times New Roman" w:hAnsi="Times New Roman" w:cs="Times New Roman"/>
          <w:color w:val="000000" w:themeColor="text1"/>
          <w:sz w:val="24"/>
          <w:szCs w:val="24"/>
        </w:rPr>
        <w:t>ribojimus</w:t>
      </w:r>
      <w:r w:rsidR="00A109FD" w:rsidRPr="00C23B0E">
        <w:rPr>
          <w:rFonts w:ascii="Times New Roman" w:hAnsi="Times New Roman" w:cs="Times New Roman"/>
          <w:color w:val="000000" w:themeColor="text1"/>
          <w:sz w:val="24"/>
          <w:szCs w:val="24"/>
        </w:rPr>
        <w:t xml:space="preserve">, </w:t>
      </w:r>
      <w:r w:rsidR="00BA05C9" w:rsidRPr="00C23B0E">
        <w:rPr>
          <w:rFonts w:ascii="Times New Roman" w:hAnsi="Times New Roman" w:cs="Times New Roman"/>
          <w:color w:val="000000" w:themeColor="text1"/>
          <w:sz w:val="24"/>
          <w:szCs w:val="24"/>
        </w:rPr>
        <w:t>reikalaus tiekėjo</w:t>
      </w:r>
      <w:r w:rsidR="00A109FD" w:rsidRPr="00C23B0E">
        <w:rPr>
          <w:rFonts w:ascii="Times New Roman" w:hAnsi="Times New Roman" w:cs="Times New Roman"/>
          <w:color w:val="000000" w:themeColor="text1"/>
          <w:sz w:val="24"/>
          <w:szCs w:val="24"/>
        </w:rPr>
        <w:t xml:space="preserve"> juos pakeisti kitais, </w:t>
      </w:r>
      <w:r w:rsidR="00B42273" w:rsidRPr="00C23B0E">
        <w:rPr>
          <w:rFonts w:ascii="Times New Roman" w:hAnsi="Times New Roman" w:cs="Times New Roman"/>
          <w:color w:val="000000" w:themeColor="text1"/>
          <w:sz w:val="24"/>
          <w:szCs w:val="24"/>
        </w:rPr>
        <w:t>p</w:t>
      </w:r>
      <w:r w:rsidR="00A109FD" w:rsidRPr="00C23B0E">
        <w:rPr>
          <w:rFonts w:ascii="Times New Roman" w:hAnsi="Times New Roman" w:cs="Times New Roman"/>
          <w:color w:val="000000" w:themeColor="text1"/>
          <w:sz w:val="24"/>
          <w:szCs w:val="24"/>
        </w:rPr>
        <w:t>irkimo sąlygų reikalavimus atitinkančiais</w:t>
      </w:r>
      <w:r w:rsidR="00BA05C9" w:rsidRPr="00C23B0E">
        <w:rPr>
          <w:rFonts w:ascii="Times New Roman" w:hAnsi="Times New Roman" w:cs="Times New Roman"/>
          <w:color w:val="000000" w:themeColor="text1"/>
          <w:sz w:val="24"/>
          <w:szCs w:val="24"/>
        </w:rPr>
        <w:t>,</w:t>
      </w:r>
      <w:r w:rsidR="00A109FD" w:rsidRPr="00C23B0E">
        <w:rPr>
          <w:rFonts w:ascii="Times New Roman" w:hAnsi="Times New Roman" w:cs="Times New Roman"/>
          <w:color w:val="000000" w:themeColor="text1"/>
          <w:sz w:val="24"/>
          <w:szCs w:val="24"/>
        </w:rPr>
        <w:t xml:space="preserve"> subjektais. </w:t>
      </w:r>
    </w:p>
    <w:p w14:paraId="4570BBE7" w14:textId="37361E3F" w:rsidR="00701577" w:rsidRPr="00EF3701" w:rsidRDefault="00701577" w:rsidP="00C23B0E">
      <w:pPr>
        <w:spacing w:after="0" w:line="240" w:lineRule="auto"/>
        <w:ind w:firstLine="567"/>
        <w:jc w:val="both"/>
        <w:rPr>
          <w:rFonts w:ascii="Times New Roman" w:hAnsi="Times New Roman" w:cs="Times New Roman"/>
          <w:i/>
          <w:iCs/>
          <w:sz w:val="24"/>
          <w:szCs w:val="24"/>
          <w:shd w:val="clear" w:color="auto" w:fill="FFFFFF"/>
        </w:rPr>
      </w:pPr>
    </w:p>
    <w:p w14:paraId="10E57479" w14:textId="77777777" w:rsidR="00AF62E6" w:rsidRPr="00EF3701"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85495053"/>
      <w:r w:rsidRPr="00EF3701">
        <w:rPr>
          <w:rFonts w:ascii="Times New Roman" w:hAnsi="Times New Roman" w:cs="Times New Roman"/>
          <w:sz w:val="24"/>
          <w:szCs w:val="24"/>
        </w:rPr>
        <w:t>6</w:t>
      </w:r>
      <w:r w:rsidR="0005396D" w:rsidRPr="00EF3701">
        <w:rPr>
          <w:rFonts w:ascii="Times New Roman" w:hAnsi="Times New Roman" w:cs="Times New Roman"/>
          <w:sz w:val="24"/>
          <w:szCs w:val="24"/>
        </w:rPr>
        <w:t xml:space="preserve">. </w:t>
      </w:r>
      <w:r w:rsidR="00220588" w:rsidRPr="00EF3701">
        <w:rPr>
          <w:rFonts w:ascii="Times New Roman" w:hAnsi="Times New Roman" w:cs="Times New Roman"/>
          <w:sz w:val="24"/>
          <w:szCs w:val="24"/>
        </w:rPr>
        <w:t>Specialieji r</w:t>
      </w:r>
      <w:r w:rsidR="00DF58E2" w:rsidRPr="00EF3701">
        <w:rPr>
          <w:rFonts w:ascii="Times New Roman" w:hAnsi="Times New Roman" w:cs="Times New Roman"/>
          <w:sz w:val="24"/>
          <w:szCs w:val="24"/>
        </w:rPr>
        <w:t>eikalavimai pasiūlymų rengimui ir pateikimui</w:t>
      </w:r>
      <w:bookmarkEnd w:id="16"/>
      <w:bookmarkEnd w:id="17"/>
      <w:bookmarkEnd w:id="18"/>
    </w:p>
    <w:p w14:paraId="4DB1FA7B" w14:textId="77777777" w:rsidR="00EF5623" w:rsidRPr="00EF3701" w:rsidRDefault="00192AF9" w:rsidP="001032F8">
      <w:pPr>
        <w:spacing w:after="0" w:line="20" w:lineRule="atLeast"/>
        <w:ind w:firstLine="567"/>
        <w:jc w:val="both"/>
        <w:rPr>
          <w:rFonts w:ascii="Times New Roman" w:hAnsi="Times New Roman" w:cs="Times New Roman"/>
          <w:i/>
          <w:iCs/>
          <w:color w:val="7030A0"/>
          <w:sz w:val="24"/>
          <w:szCs w:val="24"/>
        </w:rPr>
      </w:pPr>
      <w:r w:rsidRPr="00EF3701">
        <w:rPr>
          <w:rFonts w:ascii="Times New Roman" w:hAnsi="Times New Roman" w:cs="Times New Roman"/>
          <w:sz w:val="24"/>
          <w:szCs w:val="24"/>
        </w:rPr>
        <w:t xml:space="preserve">6.1. </w:t>
      </w:r>
      <w:r w:rsidR="00EF5623" w:rsidRPr="00EF3701">
        <w:rPr>
          <w:rFonts w:ascii="Times New Roman" w:hAnsi="Times New Roman" w:cs="Times New Roman"/>
          <w:sz w:val="24"/>
          <w:szCs w:val="24"/>
        </w:rPr>
        <w:t xml:space="preserve">Tiekėjo </w:t>
      </w:r>
      <w:r w:rsidR="0058726C" w:rsidRPr="00EF3701">
        <w:rPr>
          <w:rFonts w:ascii="Times New Roman" w:hAnsi="Times New Roman" w:cs="Times New Roman"/>
          <w:sz w:val="24"/>
          <w:szCs w:val="24"/>
        </w:rPr>
        <w:t>p</w:t>
      </w:r>
      <w:r w:rsidR="00EF5623" w:rsidRPr="00EF3701">
        <w:rPr>
          <w:rFonts w:ascii="Times New Roman" w:hAnsi="Times New Roman" w:cs="Times New Roman"/>
          <w:sz w:val="24"/>
          <w:szCs w:val="24"/>
        </w:rPr>
        <w:t>asiūlymą sudaro CVP IS pateikiamų ir žemiau nurodytų dokumentų visuma</w:t>
      </w:r>
      <w:r w:rsidR="00FD53CF" w:rsidRPr="00EF3701">
        <w:rPr>
          <w:rFonts w:ascii="Times New Roman" w:hAnsi="Times New Roman" w:cs="Times New Roman"/>
          <w:sz w:val="24"/>
          <w:szCs w:val="24"/>
        </w:rPr>
        <w:t>:</w:t>
      </w:r>
    </w:p>
    <w:p w14:paraId="3FE32730" w14:textId="64CB779C" w:rsidR="00FF12F1" w:rsidRPr="000A73AE"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tiekėjo pasirašytas </w:t>
      </w:r>
      <w:r w:rsidR="005A195F" w:rsidRPr="00EF3701">
        <w:rPr>
          <w:rFonts w:ascii="Times New Roman" w:hAnsi="Times New Roman" w:cs="Times New Roman"/>
          <w:sz w:val="24"/>
          <w:szCs w:val="24"/>
        </w:rPr>
        <w:t>p</w:t>
      </w:r>
      <w:r w:rsidRPr="00EF3701">
        <w:rPr>
          <w:rFonts w:ascii="Times New Roman" w:hAnsi="Times New Roman" w:cs="Times New Roman"/>
          <w:sz w:val="24"/>
          <w:szCs w:val="24"/>
        </w:rPr>
        <w:t xml:space="preserve">asiūlymas, parengtas pagal </w:t>
      </w:r>
      <w:r w:rsidR="00CB1C8D">
        <w:rPr>
          <w:rFonts w:ascii="Times New Roman" w:hAnsi="Times New Roman" w:cs="Times New Roman"/>
          <w:sz w:val="24"/>
          <w:szCs w:val="24"/>
        </w:rPr>
        <w:t>S</w:t>
      </w:r>
      <w:r w:rsidR="007C1C57" w:rsidRPr="00EF3701">
        <w:rPr>
          <w:rFonts w:ascii="Times New Roman" w:hAnsi="Times New Roman" w:cs="Times New Roman"/>
          <w:sz w:val="24"/>
          <w:szCs w:val="24"/>
        </w:rPr>
        <w:t>pecialiųjų p</w:t>
      </w:r>
      <w:r w:rsidR="00551FA7" w:rsidRPr="00EF3701">
        <w:rPr>
          <w:rFonts w:ascii="Times New Roman" w:hAnsi="Times New Roman" w:cs="Times New Roman"/>
          <w:sz w:val="24"/>
          <w:szCs w:val="24"/>
        </w:rPr>
        <w:t xml:space="preserve">irkimo </w:t>
      </w:r>
      <w:r w:rsidR="00476F8C" w:rsidRPr="00CB1C8D">
        <w:rPr>
          <w:rFonts w:ascii="Times New Roman" w:hAnsi="Times New Roman" w:cs="Times New Roman"/>
          <w:sz w:val="24"/>
          <w:szCs w:val="24"/>
        </w:rPr>
        <w:t>sąlygų</w:t>
      </w:r>
      <w:r w:rsidR="00DE5F20" w:rsidRPr="00CB1C8D">
        <w:rPr>
          <w:rFonts w:ascii="Times New Roman" w:hAnsi="Times New Roman" w:cs="Times New Roman"/>
          <w:sz w:val="24"/>
          <w:szCs w:val="24"/>
        </w:rPr>
        <w:t xml:space="preserve"> </w:t>
      </w:r>
      <w:r w:rsidR="008E5482" w:rsidRPr="00CB1C8D">
        <w:rPr>
          <w:rFonts w:ascii="Times New Roman" w:hAnsi="Times New Roman" w:cs="Times New Roman"/>
          <w:sz w:val="24"/>
          <w:szCs w:val="24"/>
        </w:rPr>
        <w:t>4</w:t>
      </w:r>
      <w:r w:rsidR="00DE5F20" w:rsidRPr="00CB1C8D">
        <w:rPr>
          <w:rFonts w:ascii="Times New Roman" w:hAnsi="Times New Roman" w:cs="Times New Roman"/>
          <w:sz w:val="24"/>
          <w:szCs w:val="24"/>
          <w:shd w:val="clear" w:color="auto" w:fill="FFFFFF"/>
        </w:rPr>
        <w:t xml:space="preserve"> </w:t>
      </w:r>
      <w:r w:rsidR="00476F8C" w:rsidRPr="00CB1C8D">
        <w:rPr>
          <w:rFonts w:ascii="Times New Roman" w:hAnsi="Times New Roman" w:cs="Times New Roman"/>
          <w:sz w:val="24"/>
          <w:szCs w:val="24"/>
        </w:rPr>
        <w:t>priede</w:t>
      </w:r>
      <w:r w:rsidR="00476F8C" w:rsidRPr="00EF3701">
        <w:rPr>
          <w:rFonts w:ascii="Times New Roman" w:hAnsi="Times New Roman" w:cs="Times New Roman"/>
          <w:sz w:val="24"/>
          <w:szCs w:val="24"/>
        </w:rPr>
        <w:t xml:space="preserve"> </w:t>
      </w:r>
      <w:r w:rsidRPr="00EF3701">
        <w:rPr>
          <w:rFonts w:ascii="Times New Roman" w:hAnsi="Times New Roman" w:cs="Times New Roman"/>
          <w:sz w:val="24"/>
          <w:szCs w:val="24"/>
        </w:rPr>
        <w:t xml:space="preserve">pateiktą </w:t>
      </w:r>
      <w:r w:rsidR="00C35C26" w:rsidRPr="00EF3701">
        <w:rPr>
          <w:rFonts w:ascii="Times New Roman" w:hAnsi="Times New Roman" w:cs="Times New Roman"/>
          <w:sz w:val="24"/>
          <w:szCs w:val="24"/>
        </w:rPr>
        <w:t>p</w:t>
      </w:r>
      <w:r w:rsidRPr="00EF3701">
        <w:rPr>
          <w:rFonts w:ascii="Times New Roman" w:hAnsi="Times New Roman" w:cs="Times New Roman"/>
          <w:sz w:val="24"/>
          <w:szCs w:val="24"/>
        </w:rPr>
        <w:t>asiūlymo formą</w:t>
      </w:r>
      <w:r w:rsidR="000A73AE">
        <w:rPr>
          <w:rFonts w:ascii="Times New Roman" w:hAnsi="Times New Roman" w:cs="Times New Roman"/>
          <w:sz w:val="24"/>
          <w:szCs w:val="24"/>
        </w:rPr>
        <w:t>;</w:t>
      </w:r>
    </w:p>
    <w:p w14:paraId="66DC4029" w14:textId="69381354" w:rsidR="000A73AE" w:rsidRDefault="000A73AE"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0A73AE">
        <w:rPr>
          <w:rFonts w:ascii="Times New Roman" w:hAnsi="Times New Roman" w:cs="Times New Roman"/>
          <w:sz w:val="24"/>
          <w:szCs w:val="24"/>
        </w:rPr>
        <w:t xml:space="preserve">užpildytos </w:t>
      </w:r>
      <w:r>
        <w:rPr>
          <w:rFonts w:ascii="Times New Roman" w:hAnsi="Times New Roman" w:cs="Times New Roman"/>
          <w:sz w:val="24"/>
          <w:szCs w:val="24"/>
        </w:rPr>
        <w:t>techninės specifikacijos (</w:t>
      </w:r>
      <w:r w:rsidRPr="000A73AE">
        <w:rPr>
          <w:rFonts w:ascii="Times New Roman" w:hAnsi="Times New Roman" w:cs="Times New Roman"/>
          <w:sz w:val="24"/>
          <w:szCs w:val="24"/>
        </w:rPr>
        <w:t xml:space="preserve">Specialiųjų pirkimo sąlygų </w:t>
      </w:r>
      <w:r>
        <w:rPr>
          <w:rFonts w:ascii="Times New Roman" w:hAnsi="Times New Roman" w:cs="Times New Roman"/>
          <w:sz w:val="24"/>
          <w:szCs w:val="24"/>
        </w:rPr>
        <w:t>6</w:t>
      </w:r>
      <w:r w:rsidRPr="000A73AE">
        <w:rPr>
          <w:rFonts w:ascii="Times New Roman" w:hAnsi="Times New Roman" w:cs="Times New Roman"/>
          <w:color w:val="00B050"/>
          <w:sz w:val="24"/>
          <w:szCs w:val="24"/>
        </w:rPr>
        <w:t xml:space="preserve"> </w:t>
      </w:r>
      <w:r w:rsidRPr="000A73AE">
        <w:rPr>
          <w:rFonts w:ascii="Times New Roman" w:hAnsi="Times New Roman" w:cs="Times New Roman"/>
          <w:sz w:val="24"/>
          <w:szCs w:val="24"/>
        </w:rPr>
        <w:t>priedas</w:t>
      </w:r>
      <w:r>
        <w:rPr>
          <w:rFonts w:ascii="Times New Roman" w:hAnsi="Times New Roman" w:cs="Times New Roman"/>
          <w:sz w:val="24"/>
          <w:szCs w:val="24"/>
        </w:rPr>
        <w:t>) 2-7 lentelės;</w:t>
      </w:r>
    </w:p>
    <w:p w14:paraId="08632280" w14:textId="7DA228FB" w:rsidR="009C1155" w:rsidRPr="000A73AE" w:rsidRDefault="009C1155" w:rsidP="000A73AE">
      <w:pPr>
        <w:pStyle w:val="Sraopastraipa"/>
        <w:numPr>
          <w:ilvl w:val="2"/>
          <w:numId w:val="8"/>
        </w:numPr>
        <w:tabs>
          <w:tab w:val="left" w:pos="567"/>
        </w:tabs>
        <w:spacing w:after="0" w:line="240" w:lineRule="auto"/>
        <w:ind w:left="0" w:firstLine="567"/>
        <w:jc w:val="both"/>
        <w:rPr>
          <w:rFonts w:ascii="Times New Roman" w:hAnsi="Times New Roman" w:cs="Times New Roman"/>
          <w:sz w:val="24"/>
          <w:szCs w:val="24"/>
          <w:u w:val="single"/>
        </w:rPr>
      </w:pPr>
      <w:bookmarkStart w:id="19" w:name="_GoBack"/>
      <w:bookmarkEnd w:id="19"/>
      <w:r w:rsidRPr="000A73AE">
        <w:rPr>
          <w:rFonts w:ascii="Times New Roman" w:hAnsi="Times New Roman" w:cs="Times New Roman"/>
          <w:sz w:val="24"/>
          <w:szCs w:val="24"/>
        </w:rPr>
        <w:t>užpildytas EBVPD (</w:t>
      </w:r>
      <w:r w:rsidR="00CB1C8D" w:rsidRPr="000A73AE">
        <w:rPr>
          <w:rFonts w:ascii="Times New Roman" w:hAnsi="Times New Roman" w:cs="Times New Roman"/>
          <w:sz w:val="24"/>
          <w:szCs w:val="24"/>
        </w:rPr>
        <w:t>S</w:t>
      </w:r>
      <w:r w:rsidRPr="000A73AE">
        <w:rPr>
          <w:rFonts w:ascii="Times New Roman" w:hAnsi="Times New Roman" w:cs="Times New Roman"/>
          <w:sz w:val="24"/>
          <w:szCs w:val="24"/>
        </w:rPr>
        <w:t xml:space="preserve">pecialiųjų pirkimo sąlygų </w:t>
      </w:r>
      <w:r w:rsidR="004C24DA" w:rsidRPr="000A73AE">
        <w:rPr>
          <w:rFonts w:ascii="Times New Roman" w:hAnsi="Times New Roman" w:cs="Times New Roman"/>
          <w:sz w:val="24"/>
          <w:szCs w:val="24"/>
        </w:rPr>
        <w:t>1</w:t>
      </w:r>
      <w:r w:rsidR="00CB1C8D" w:rsidRPr="000A73AE">
        <w:rPr>
          <w:rFonts w:ascii="Times New Roman" w:hAnsi="Times New Roman" w:cs="Times New Roman"/>
          <w:sz w:val="24"/>
          <w:szCs w:val="24"/>
        </w:rPr>
        <w:t>3</w:t>
      </w:r>
      <w:r w:rsidRPr="000A73AE">
        <w:rPr>
          <w:rFonts w:ascii="Times New Roman" w:hAnsi="Times New Roman" w:cs="Times New Roman"/>
          <w:color w:val="00B050"/>
          <w:sz w:val="24"/>
          <w:szCs w:val="24"/>
        </w:rPr>
        <w:t xml:space="preserve"> </w:t>
      </w:r>
      <w:r w:rsidRPr="000A73AE">
        <w:rPr>
          <w:rFonts w:ascii="Times New Roman" w:hAnsi="Times New Roman" w:cs="Times New Roman"/>
          <w:sz w:val="24"/>
          <w:szCs w:val="24"/>
        </w:rPr>
        <w:t xml:space="preserve">priedas). Pasirašydamas </w:t>
      </w:r>
      <w:r w:rsidR="00C35C26" w:rsidRPr="000A73AE">
        <w:rPr>
          <w:rFonts w:ascii="Times New Roman" w:hAnsi="Times New Roman" w:cs="Times New Roman"/>
          <w:sz w:val="24"/>
          <w:szCs w:val="24"/>
        </w:rPr>
        <w:t>p</w:t>
      </w:r>
      <w:r w:rsidRPr="000A73AE">
        <w:rPr>
          <w:rFonts w:ascii="Times New Roman" w:hAnsi="Times New Roman" w:cs="Times New Roman"/>
          <w:sz w:val="24"/>
          <w:szCs w:val="24"/>
        </w:rPr>
        <w:t>asiūlymą, tiekėjas patvirtina ir EBVPD tikrumą;</w:t>
      </w:r>
    </w:p>
    <w:p w14:paraId="5E2F359B" w14:textId="77777777" w:rsidR="007C1C57" w:rsidRPr="00EF3701"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jungtinės veiklos sutarties kopija (jeigu </w:t>
      </w:r>
      <w:r w:rsidR="00C35C26" w:rsidRPr="00EF3701">
        <w:rPr>
          <w:rFonts w:ascii="Times New Roman" w:hAnsi="Times New Roman" w:cs="Times New Roman"/>
          <w:sz w:val="24"/>
          <w:szCs w:val="24"/>
        </w:rPr>
        <w:t>p</w:t>
      </w:r>
      <w:r w:rsidRPr="00EF3701">
        <w:rPr>
          <w:rFonts w:ascii="Times New Roman" w:hAnsi="Times New Roman" w:cs="Times New Roman"/>
          <w:sz w:val="24"/>
          <w:szCs w:val="24"/>
        </w:rPr>
        <w:t>irkime dalyvauja ūkio subjektų grupė jungtinės veiklos sutarties pagrindu)</w:t>
      </w:r>
      <w:r w:rsidR="007C1C57" w:rsidRPr="00EF3701">
        <w:rPr>
          <w:rFonts w:ascii="Times New Roman" w:hAnsi="Times New Roman" w:cs="Times New Roman"/>
          <w:sz w:val="24"/>
          <w:szCs w:val="24"/>
        </w:rPr>
        <w:t>;</w:t>
      </w:r>
    </w:p>
    <w:p w14:paraId="5428627C" w14:textId="77777777" w:rsidR="006D0EC0" w:rsidRPr="00EF3701"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dokumentas, patvirtinantis, kad asmuo, kuris pasirašė </w:t>
      </w:r>
      <w:r w:rsidR="00212F68" w:rsidRPr="00EF3701">
        <w:rPr>
          <w:rFonts w:ascii="Times New Roman" w:hAnsi="Times New Roman" w:cs="Times New Roman"/>
          <w:sz w:val="24"/>
          <w:szCs w:val="24"/>
        </w:rPr>
        <w:t>p</w:t>
      </w:r>
      <w:r w:rsidRPr="00EF3701">
        <w:rPr>
          <w:rFonts w:ascii="Times New Roman" w:hAnsi="Times New Roman" w:cs="Times New Roman"/>
          <w:sz w:val="24"/>
          <w:szCs w:val="24"/>
        </w:rPr>
        <w:t>asiūlymą (jei jis ne tiekėjo vadovas), turėjo teisę jį pasirašyti;</w:t>
      </w:r>
    </w:p>
    <w:p w14:paraId="2C570D75" w14:textId="77777777" w:rsidR="006D0EC0" w:rsidRPr="00EF3701" w:rsidRDefault="00212F68" w:rsidP="00607C76">
      <w:pPr>
        <w:pStyle w:val="Sraopastraipa"/>
        <w:numPr>
          <w:ilvl w:val="2"/>
          <w:numId w:val="8"/>
        </w:numPr>
        <w:tabs>
          <w:tab w:val="left" w:pos="1134"/>
          <w:tab w:val="left" w:pos="1276"/>
        </w:tabs>
        <w:spacing w:after="0" w:line="240" w:lineRule="auto"/>
        <w:ind w:left="2127" w:hanging="1560"/>
        <w:jc w:val="both"/>
        <w:rPr>
          <w:rFonts w:ascii="Times New Roman" w:hAnsi="Times New Roman" w:cs="Times New Roman"/>
          <w:sz w:val="24"/>
          <w:szCs w:val="24"/>
          <w:u w:val="single"/>
        </w:rPr>
      </w:pPr>
      <w:r w:rsidRPr="00EF3701">
        <w:rPr>
          <w:rFonts w:ascii="Times New Roman" w:hAnsi="Times New Roman" w:cs="Times New Roman"/>
          <w:sz w:val="24"/>
          <w:szCs w:val="24"/>
        </w:rPr>
        <w:t>p</w:t>
      </w:r>
      <w:r w:rsidR="006D0EC0" w:rsidRPr="00EF3701">
        <w:rPr>
          <w:rFonts w:ascii="Times New Roman" w:hAnsi="Times New Roman" w:cs="Times New Roman"/>
          <w:sz w:val="24"/>
          <w:szCs w:val="24"/>
        </w:rPr>
        <w:t>asiūlymo galiojimą užtikrinantis dokumentas;</w:t>
      </w:r>
    </w:p>
    <w:p w14:paraId="22AC1640" w14:textId="77777777" w:rsidR="00450415" w:rsidRPr="00EF3701"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EDE596F" w14:textId="77777777" w:rsidR="00450415" w:rsidRPr="00EF3701"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EF3701">
        <w:rPr>
          <w:rFonts w:ascii="Times New Roman" w:hAnsi="Times New Roman" w:cs="Times New Roman"/>
          <w:sz w:val="24"/>
          <w:szCs w:val="24"/>
        </w:rPr>
        <w:t>p</w:t>
      </w:r>
      <w:r w:rsidRPr="00EF3701">
        <w:rPr>
          <w:rFonts w:ascii="Times New Roman" w:hAnsi="Times New Roman" w:cs="Times New Roman"/>
          <w:sz w:val="24"/>
          <w:szCs w:val="24"/>
        </w:rPr>
        <w:t>irkime;</w:t>
      </w:r>
    </w:p>
    <w:p w14:paraId="7319DC66" w14:textId="2E36D359" w:rsidR="007C1C57" w:rsidRPr="00EF3701" w:rsidRDefault="007103B4" w:rsidP="007103B4">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Specialistų teiksiančių paslaugas sąrašas (</w:t>
      </w:r>
      <w:r w:rsidRPr="00CB1C8D">
        <w:rPr>
          <w:rFonts w:ascii="Times New Roman" w:hAnsi="Times New Roman" w:cs="Times New Roman"/>
          <w:sz w:val="24"/>
          <w:szCs w:val="24"/>
        </w:rPr>
        <w:t xml:space="preserve">Specialiųjų sąlygų </w:t>
      </w:r>
      <w:r w:rsidR="008E5482" w:rsidRPr="00CB1C8D">
        <w:rPr>
          <w:rFonts w:ascii="Times New Roman" w:hAnsi="Times New Roman" w:cs="Times New Roman"/>
          <w:sz w:val="24"/>
          <w:szCs w:val="24"/>
        </w:rPr>
        <w:t>11</w:t>
      </w:r>
      <w:r w:rsidRPr="00CB1C8D">
        <w:rPr>
          <w:rFonts w:ascii="Times New Roman" w:hAnsi="Times New Roman" w:cs="Times New Roman"/>
          <w:sz w:val="24"/>
          <w:szCs w:val="24"/>
        </w:rPr>
        <w:t xml:space="preserve"> priedas</w:t>
      </w:r>
      <w:r w:rsidRPr="00EF3701">
        <w:rPr>
          <w:rFonts w:ascii="Times New Roman" w:hAnsi="Times New Roman" w:cs="Times New Roman"/>
          <w:sz w:val="24"/>
          <w:szCs w:val="24"/>
        </w:rPr>
        <w:t>)</w:t>
      </w:r>
      <w:r w:rsidR="00D75392" w:rsidRPr="00EF3701">
        <w:rPr>
          <w:rFonts w:ascii="Times New Roman" w:hAnsi="Times New Roman" w:cs="Times New Roman"/>
          <w:sz w:val="24"/>
          <w:szCs w:val="24"/>
        </w:rPr>
        <w:t>;</w:t>
      </w:r>
    </w:p>
    <w:p w14:paraId="42293688" w14:textId="77777777" w:rsidR="00630C22" w:rsidRPr="006578DB" w:rsidRDefault="00630C22" w:rsidP="00630C22">
      <w:pPr>
        <w:pStyle w:val="Sraopastraipa"/>
        <w:numPr>
          <w:ilvl w:val="2"/>
          <w:numId w:val="8"/>
        </w:numPr>
        <w:spacing w:after="0" w:line="240" w:lineRule="auto"/>
        <w:ind w:left="0" w:firstLine="567"/>
        <w:jc w:val="both"/>
        <w:rPr>
          <w:rFonts w:ascii="Times New Roman" w:hAnsi="Times New Roman" w:cs="Times New Roman"/>
          <w:sz w:val="24"/>
          <w:szCs w:val="24"/>
        </w:rPr>
      </w:pPr>
      <w:r w:rsidRPr="006578DB">
        <w:rPr>
          <w:rFonts w:ascii="Times New Roman" w:hAnsi="Times New Roman" w:cs="Times New Roman"/>
          <w:sz w:val="24"/>
          <w:szCs w:val="24"/>
        </w:rPr>
        <w:t>Pasiūlyme nurodytų specialistų kvalifikaciją patvirtinantys dokumentai;</w:t>
      </w:r>
    </w:p>
    <w:p w14:paraId="421DD473" w14:textId="77777777" w:rsidR="00A8217D" w:rsidRPr="006578DB" w:rsidRDefault="004C24DA" w:rsidP="00630C22">
      <w:pPr>
        <w:pStyle w:val="Sraopastraipa"/>
        <w:numPr>
          <w:ilvl w:val="2"/>
          <w:numId w:val="8"/>
        </w:numPr>
        <w:spacing w:after="0" w:line="240" w:lineRule="auto"/>
        <w:ind w:left="0" w:firstLine="567"/>
        <w:jc w:val="both"/>
        <w:rPr>
          <w:rFonts w:ascii="Times New Roman" w:hAnsi="Times New Roman" w:cs="Times New Roman"/>
          <w:sz w:val="24"/>
          <w:szCs w:val="24"/>
        </w:rPr>
      </w:pPr>
      <w:r w:rsidRPr="006578DB">
        <w:rPr>
          <w:rFonts w:ascii="Times New Roman" w:hAnsi="Times New Roman" w:cs="Times New Roman"/>
          <w:sz w:val="24"/>
          <w:szCs w:val="24"/>
        </w:rPr>
        <w:t>P</w:t>
      </w:r>
      <w:r w:rsidR="00630C22" w:rsidRPr="006578DB">
        <w:rPr>
          <w:rFonts w:ascii="Times New Roman" w:hAnsi="Times New Roman" w:cs="Times New Roman"/>
          <w:sz w:val="24"/>
          <w:szCs w:val="24"/>
        </w:rPr>
        <w:t>asiūlyme nurodytų specialistų, dalyvaujančių ekonominio naudingumo vertinime, pasirašyti gyvenimo aprašymai (CV)</w:t>
      </w:r>
      <w:r w:rsidR="00D75392" w:rsidRPr="006578DB">
        <w:rPr>
          <w:rFonts w:ascii="Times New Roman" w:hAnsi="Times New Roman" w:cs="Times New Roman"/>
          <w:sz w:val="24"/>
          <w:szCs w:val="24"/>
        </w:rPr>
        <w:t>;</w:t>
      </w:r>
    </w:p>
    <w:p w14:paraId="0D6C1FD7" w14:textId="3D1FFC85" w:rsidR="003A02BA" w:rsidRDefault="008E5482" w:rsidP="00630C22">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Dokumentas patvirtinantis, kad </w:t>
      </w:r>
      <w:r w:rsidRPr="008E5482">
        <w:rPr>
          <w:rFonts w:ascii="Times New Roman" w:hAnsi="Times New Roman" w:cs="Times New Roman"/>
          <w:sz w:val="24"/>
          <w:szCs w:val="24"/>
        </w:rPr>
        <w:t>Tiekėjas turi būti oficialus siūlomų daugiafunkcinių spausdintuvų gamintojo atstovas</w:t>
      </w:r>
      <w:r w:rsidR="003A02BA">
        <w:rPr>
          <w:rFonts w:ascii="Times New Roman" w:hAnsi="Times New Roman" w:cs="Times New Roman"/>
          <w:sz w:val="24"/>
          <w:szCs w:val="24"/>
        </w:rPr>
        <w:t>;</w:t>
      </w:r>
    </w:p>
    <w:p w14:paraId="0F274B04" w14:textId="1B23BA07" w:rsidR="00AC0795" w:rsidRDefault="00AC0795" w:rsidP="00630C22">
      <w:pPr>
        <w:pStyle w:val="Sraopastraipa"/>
        <w:numPr>
          <w:ilvl w:val="2"/>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Aplinkosauginių reikalavimų atitiktį patvirtinan</w:t>
      </w:r>
      <w:r w:rsidR="00770E2F">
        <w:rPr>
          <w:rFonts w:ascii="Times New Roman" w:hAnsi="Times New Roman" w:cs="Times New Roman"/>
          <w:sz w:val="24"/>
          <w:szCs w:val="24"/>
        </w:rPr>
        <w:t>ty</w:t>
      </w:r>
      <w:r>
        <w:rPr>
          <w:rFonts w:ascii="Times New Roman" w:hAnsi="Times New Roman" w:cs="Times New Roman"/>
          <w:sz w:val="24"/>
          <w:szCs w:val="24"/>
        </w:rPr>
        <w:t xml:space="preserve">s </w:t>
      </w:r>
      <w:r w:rsidRPr="00AC0795">
        <w:rPr>
          <w:rFonts w:ascii="Times New Roman" w:hAnsi="Times New Roman" w:cs="Times New Roman"/>
          <w:sz w:val="24"/>
          <w:szCs w:val="24"/>
        </w:rPr>
        <w:t>dokument</w:t>
      </w:r>
      <w:r w:rsidR="00770E2F">
        <w:rPr>
          <w:rFonts w:ascii="Times New Roman" w:hAnsi="Times New Roman" w:cs="Times New Roman"/>
          <w:sz w:val="24"/>
          <w:szCs w:val="24"/>
        </w:rPr>
        <w:t>ai;</w:t>
      </w:r>
      <w:r w:rsidRPr="00AC0795">
        <w:rPr>
          <w:rFonts w:ascii="Times New Roman" w:hAnsi="Times New Roman" w:cs="Times New Roman"/>
          <w:sz w:val="24"/>
          <w:szCs w:val="24"/>
        </w:rPr>
        <w:t xml:space="preserve"> </w:t>
      </w:r>
    </w:p>
    <w:p w14:paraId="59DD3635" w14:textId="71583F8D" w:rsidR="000D1327" w:rsidRPr="000D1327" w:rsidRDefault="000D1327" w:rsidP="000D1327">
      <w:pPr>
        <w:pStyle w:val="Sraopastraipa"/>
        <w:numPr>
          <w:ilvl w:val="2"/>
          <w:numId w:val="8"/>
        </w:numPr>
        <w:ind w:left="0" w:firstLine="567"/>
        <w:jc w:val="both"/>
        <w:rPr>
          <w:rFonts w:ascii="Times New Roman" w:hAnsi="Times New Roman" w:cs="Times New Roman"/>
          <w:sz w:val="24"/>
          <w:szCs w:val="24"/>
        </w:rPr>
      </w:pPr>
      <w:r>
        <w:rPr>
          <w:rFonts w:ascii="Times New Roman" w:hAnsi="Times New Roman" w:cs="Times New Roman"/>
          <w:sz w:val="24"/>
          <w:szCs w:val="24"/>
        </w:rPr>
        <w:t>R</w:t>
      </w:r>
      <w:r w:rsidRPr="000D1327">
        <w:rPr>
          <w:rFonts w:ascii="Times New Roman" w:hAnsi="Times New Roman" w:cs="Times New Roman"/>
          <w:sz w:val="24"/>
          <w:szCs w:val="24"/>
        </w:rPr>
        <w:t>aštas, kuriame tiekėjas įsipareigoja naudoti tik originalias eksploatacines medžiagas ir kuriame būtų pateikti visų tiekėjo siūlomų daugiafunkcinių įrenginių gamintojų kontaktai (el. pašto adresas ir telefono numeris), kuriais susisiekęs Fondo valdyba galėtų įsitikinti, kad tiekėjo naudojamos eksploatacinės medžiagos yra originalios</w:t>
      </w:r>
      <w:r w:rsidR="00770E2F">
        <w:rPr>
          <w:rFonts w:ascii="Times New Roman" w:hAnsi="Times New Roman" w:cs="Times New Roman"/>
          <w:sz w:val="24"/>
          <w:szCs w:val="24"/>
        </w:rPr>
        <w:t>;</w:t>
      </w:r>
    </w:p>
    <w:p w14:paraId="2254A4DB" w14:textId="2C008EA9" w:rsidR="00495B7E" w:rsidRPr="00B3272D" w:rsidRDefault="00495B7E" w:rsidP="00B3272D">
      <w:pPr>
        <w:pStyle w:val="Sraopastraipa"/>
        <w:numPr>
          <w:ilvl w:val="2"/>
          <w:numId w:val="8"/>
        </w:numPr>
        <w:spacing w:after="0" w:line="240" w:lineRule="auto"/>
        <w:ind w:left="0" w:firstLine="567"/>
        <w:jc w:val="both"/>
        <w:rPr>
          <w:rFonts w:ascii="Times New Roman" w:hAnsi="Times New Roman" w:cs="Times New Roman"/>
          <w:sz w:val="24"/>
          <w:szCs w:val="24"/>
        </w:rPr>
      </w:pPr>
      <w:r w:rsidRPr="00B3272D">
        <w:rPr>
          <w:rFonts w:ascii="Times New Roman" w:hAnsi="Times New Roman" w:cs="Times New Roman"/>
          <w:sz w:val="24"/>
          <w:szCs w:val="24"/>
        </w:rPr>
        <w:t xml:space="preserve">Tiekėjo deklaracija dėl atitikties Reglamento nuostatoms juridiniam asmeniui (Specialiųjų sąlygų </w:t>
      </w:r>
      <w:r w:rsidR="000D1327" w:rsidRPr="00B3272D">
        <w:rPr>
          <w:rFonts w:ascii="Times New Roman" w:hAnsi="Times New Roman" w:cs="Times New Roman"/>
          <w:sz w:val="24"/>
          <w:szCs w:val="24"/>
        </w:rPr>
        <w:t>7</w:t>
      </w:r>
      <w:r w:rsidRPr="00B3272D">
        <w:rPr>
          <w:rFonts w:ascii="Times New Roman" w:hAnsi="Times New Roman" w:cs="Times New Roman"/>
          <w:sz w:val="24"/>
          <w:szCs w:val="24"/>
        </w:rPr>
        <w:t xml:space="preserve"> priedas</w:t>
      </w:r>
      <w:r w:rsidR="00B3272D" w:rsidRPr="00B3272D">
        <w:rPr>
          <w:rFonts w:ascii="Times New Roman" w:hAnsi="Times New Roman" w:cs="Times New Roman"/>
          <w:sz w:val="24"/>
          <w:szCs w:val="24"/>
        </w:rPr>
        <w:t>).</w:t>
      </w:r>
    </w:p>
    <w:p w14:paraId="24452C85" w14:textId="77777777" w:rsidR="00225BEF" w:rsidRPr="00EF3701"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EF3701">
        <w:rPr>
          <w:rFonts w:ascii="Times New Roman" w:eastAsia="Calibri" w:hAnsi="Times New Roman" w:cs="Times New Roman"/>
          <w:sz w:val="24"/>
          <w:szCs w:val="24"/>
        </w:rPr>
        <w:lastRenderedPageBreak/>
        <w:t>P</w:t>
      </w:r>
      <w:r w:rsidR="00826A7E" w:rsidRPr="00EF3701">
        <w:rPr>
          <w:rFonts w:ascii="Times New Roman" w:eastAsia="Calibri" w:hAnsi="Times New Roman" w:cs="Times New Roman"/>
          <w:sz w:val="24"/>
          <w:szCs w:val="24"/>
        </w:rPr>
        <w:t>asiūlymas privalo būti pasirašytas kvalifikuotu elektroniniu parašu</w:t>
      </w:r>
      <w:bookmarkEnd w:id="20"/>
      <w:r w:rsidR="00826A7E" w:rsidRPr="00EF3701">
        <w:rPr>
          <w:rFonts w:ascii="Times New Roman" w:eastAsia="Calibri" w:hAnsi="Times New Roman" w:cs="Times New Roman"/>
          <w:sz w:val="24"/>
          <w:szCs w:val="24"/>
        </w:rPr>
        <w:t xml:space="preserve">, atitinkančiu </w:t>
      </w:r>
      <w:r w:rsidR="00BA31F7" w:rsidRPr="00EF3701">
        <w:rPr>
          <w:rFonts w:ascii="Times New Roman" w:eastAsia="Calibri" w:hAnsi="Times New Roman" w:cs="Times New Roman"/>
          <w:sz w:val="24"/>
          <w:szCs w:val="24"/>
        </w:rPr>
        <w:t>VPĮ</w:t>
      </w:r>
      <w:r w:rsidR="00826A7E" w:rsidRPr="00EF3701">
        <w:rPr>
          <w:rFonts w:ascii="Times New Roman" w:eastAsia="Calibri" w:hAnsi="Times New Roman" w:cs="Times New Roman"/>
          <w:sz w:val="24"/>
          <w:szCs w:val="24"/>
        </w:rPr>
        <w:t xml:space="preserve"> 22 straipsnio 11 dalies 2 ir 3 punktuose nustatytus reikalavimus. Kvalifikuotu elektroniniu parašu </w:t>
      </w:r>
      <w:r w:rsidR="00BA31F7" w:rsidRPr="00EF3701">
        <w:rPr>
          <w:rFonts w:ascii="Times New Roman" w:eastAsia="Calibri" w:hAnsi="Times New Roman" w:cs="Times New Roman"/>
          <w:sz w:val="24"/>
          <w:szCs w:val="24"/>
        </w:rPr>
        <w:t xml:space="preserve">tiekėjo </w:t>
      </w:r>
      <w:r w:rsidR="00826A7E" w:rsidRPr="00EF3701">
        <w:rPr>
          <w:rFonts w:ascii="Times New Roman" w:eastAsia="Calibri" w:hAnsi="Times New Roman" w:cs="Times New Roman"/>
          <w:sz w:val="24"/>
          <w:szCs w:val="24"/>
        </w:rPr>
        <w:t>vadovas ar jo įgaliotas asmuo turi patvirtinti visą pasiūlymą</w:t>
      </w:r>
      <w:r w:rsidR="00BA31F7" w:rsidRPr="00EF3701">
        <w:rPr>
          <w:rFonts w:ascii="Times New Roman" w:eastAsia="Calibri" w:hAnsi="Times New Roman" w:cs="Times New Roman"/>
          <w:sz w:val="24"/>
          <w:szCs w:val="24"/>
        </w:rPr>
        <w:t xml:space="preserve">, </w:t>
      </w:r>
      <w:r w:rsidR="00826A7E" w:rsidRPr="00EF3701">
        <w:rPr>
          <w:rFonts w:ascii="Times New Roman" w:eastAsia="Calibri" w:hAnsi="Times New Roman" w:cs="Times New Roman"/>
          <w:sz w:val="24"/>
          <w:szCs w:val="24"/>
        </w:rPr>
        <w:t>atskirai kiekvieno</w:t>
      </w:r>
      <w:r w:rsidR="00225BEF" w:rsidRPr="00EF3701">
        <w:rPr>
          <w:rFonts w:ascii="Times New Roman" w:eastAsia="Calibri" w:hAnsi="Times New Roman" w:cs="Times New Roman"/>
          <w:sz w:val="24"/>
          <w:szCs w:val="24"/>
        </w:rPr>
        <w:t>s</w:t>
      </w:r>
      <w:r w:rsidR="00826A7E" w:rsidRPr="00EF3701">
        <w:rPr>
          <w:rFonts w:ascii="Times New Roman" w:eastAsia="Calibri" w:hAnsi="Times New Roman" w:cs="Times New Roman"/>
          <w:sz w:val="24"/>
          <w:szCs w:val="24"/>
        </w:rPr>
        <w:t xml:space="preserve"> dokument</w:t>
      </w:r>
      <w:r w:rsidR="00225BEF" w:rsidRPr="00EF3701">
        <w:rPr>
          <w:rFonts w:ascii="Times New Roman" w:eastAsia="Calibri" w:hAnsi="Times New Roman" w:cs="Times New Roman"/>
          <w:sz w:val="24"/>
          <w:szCs w:val="24"/>
        </w:rPr>
        <w:t>ų kopijos</w:t>
      </w:r>
      <w:r w:rsidR="00826A7E" w:rsidRPr="00EF3701">
        <w:rPr>
          <w:rFonts w:ascii="Times New Roman" w:eastAsia="Calibri" w:hAnsi="Times New Roman" w:cs="Times New Roman"/>
          <w:sz w:val="24"/>
          <w:szCs w:val="24"/>
        </w:rPr>
        <w:t xml:space="preserve"> pasirašyti kvalifikuotu elektroniniu parašu nereikia</w:t>
      </w:r>
      <w:r w:rsidR="00424C4C" w:rsidRPr="00EF3701">
        <w:rPr>
          <w:rFonts w:ascii="Times New Roman" w:eastAsia="Calibri" w:hAnsi="Times New Roman" w:cs="Times New Roman"/>
          <w:sz w:val="24"/>
          <w:szCs w:val="24"/>
        </w:rPr>
        <w:t xml:space="preserve"> (jei pirkimo </w:t>
      </w:r>
      <w:r w:rsidR="00AF4EF5" w:rsidRPr="00EF3701">
        <w:rPr>
          <w:rFonts w:ascii="Times New Roman" w:eastAsia="Calibri" w:hAnsi="Times New Roman" w:cs="Times New Roman"/>
          <w:sz w:val="24"/>
          <w:szCs w:val="24"/>
        </w:rPr>
        <w:t xml:space="preserve">sąlygose </w:t>
      </w:r>
      <w:r w:rsidR="00424C4C" w:rsidRPr="00EF3701">
        <w:rPr>
          <w:rFonts w:ascii="Times New Roman" w:eastAsia="Calibri" w:hAnsi="Times New Roman" w:cs="Times New Roman"/>
          <w:sz w:val="24"/>
          <w:szCs w:val="24"/>
        </w:rPr>
        <w:t>nenumatyta kitaip)</w:t>
      </w:r>
      <w:r w:rsidR="00826A7E" w:rsidRPr="00EF3701">
        <w:rPr>
          <w:rFonts w:ascii="Times New Roman" w:eastAsia="Calibri" w:hAnsi="Times New Roman" w:cs="Times New Roman"/>
          <w:sz w:val="24"/>
          <w:szCs w:val="24"/>
        </w:rPr>
        <w:t>.</w:t>
      </w:r>
      <w:r w:rsidR="00225BEF" w:rsidRPr="00EF3701">
        <w:rPr>
          <w:rFonts w:ascii="Times New Roman" w:eastAsia="Calibri" w:hAnsi="Times New Roman" w:cs="Times New Roman"/>
          <w:sz w:val="24"/>
          <w:szCs w:val="24"/>
        </w:rPr>
        <w:t xml:space="preserve"> Gali būti pateikiami:</w:t>
      </w:r>
    </w:p>
    <w:p w14:paraId="0CC99E52" w14:textId="77777777" w:rsidR="00225BEF" w:rsidRPr="00EF3701"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EF3701">
        <w:rPr>
          <w:rFonts w:ascii="Times New Roman" w:eastAsia="Calibri" w:hAnsi="Times New Roman" w:cs="Times New Roman"/>
          <w:sz w:val="24"/>
          <w:szCs w:val="24"/>
        </w:rPr>
        <w:t>kvalifikuotu elektroniniu parašu pasirašyti elektroninėmis priemonėmis suformuoti dokumentai (</w:t>
      </w:r>
      <w:r w:rsidR="003E51C1" w:rsidRPr="00EF3701">
        <w:rPr>
          <w:rFonts w:ascii="Times New Roman" w:eastAsia="Calibri" w:hAnsi="Times New Roman" w:cs="Times New Roman"/>
          <w:sz w:val="24"/>
          <w:szCs w:val="24"/>
        </w:rPr>
        <w:t>kai</w:t>
      </w:r>
      <w:r w:rsidRPr="00EF3701">
        <w:rPr>
          <w:rFonts w:ascii="Times New Roman" w:eastAsia="Calibri" w:hAnsi="Times New Roman" w:cs="Times New Roman"/>
          <w:sz w:val="24"/>
          <w:szCs w:val="24"/>
        </w:rPr>
        <w:t xml:space="preserve"> tiekėją atstovaujantis </w:t>
      </w:r>
      <w:r w:rsidR="003E51C1" w:rsidRPr="00EF3701">
        <w:rPr>
          <w:rFonts w:ascii="Times New Roman" w:eastAsia="Calibri" w:hAnsi="Times New Roman" w:cs="Times New Roman"/>
          <w:sz w:val="24"/>
          <w:szCs w:val="24"/>
        </w:rPr>
        <w:t xml:space="preserve">ir visą pasiūlymą pasirašantis </w:t>
      </w:r>
      <w:r w:rsidRPr="00EF3701">
        <w:rPr>
          <w:rFonts w:ascii="Times New Roman" w:eastAsia="Calibri" w:hAnsi="Times New Roman" w:cs="Times New Roman"/>
          <w:sz w:val="24"/>
          <w:szCs w:val="24"/>
        </w:rPr>
        <w:t xml:space="preserve">asmuo </w:t>
      </w:r>
      <w:r w:rsidR="003E51C1" w:rsidRPr="00EF3701">
        <w:rPr>
          <w:rFonts w:ascii="Times New Roman" w:eastAsia="Calibri" w:hAnsi="Times New Roman" w:cs="Times New Roman"/>
          <w:sz w:val="24"/>
          <w:szCs w:val="24"/>
        </w:rPr>
        <w:t>nesutampa</w:t>
      </w:r>
      <w:r w:rsidRPr="00EF3701">
        <w:rPr>
          <w:rFonts w:ascii="Times New Roman" w:eastAsia="Calibri" w:hAnsi="Times New Roman" w:cs="Times New Roman"/>
          <w:sz w:val="24"/>
          <w:szCs w:val="24"/>
        </w:rPr>
        <w:t xml:space="preserve"> su elektroniniu parašu </w:t>
      </w:r>
      <w:r w:rsidR="003E51C1" w:rsidRPr="00EF3701">
        <w:rPr>
          <w:rFonts w:ascii="Times New Roman" w:eastAsia="Calibri" w:hAnsi="Times New Roman" w:cs="Times New Roman"/>
          <w:sz w:val="24"/>
          <w:szCs w:val="24"/>
        </w:rPr>
        <w:t>atitinkamą</w:t>
      </w:r>
      <w:r w:rsidRPr="00EF3701">
        <w:rPr>
          <w:rFonts w:ascii="Times New Roman" w:eastAsia="Calibri" w:hAnsi="Times New Roman" w:cs="Times New Roman"/>
          <w:sz w:val="24"/>
          <w:szCs w:val="24"/>
        </w:rPr>
        <w:t xml:space="preserve"> dokumentą pasirašančiu asmeniu);</w:t>
      </w:r>
    </w:p>
    <w:p w14:paraId="2DCB6584" w14:textId="77777777" w:rsidR="00225BEF" w:rsidRPr="00EF3701"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EF3701">
        <w:rPr>
          <w:rFonts w:ascii="Times New Roman" w:eastAsia="Calibri" w:hAnsi="Times New Roman" w:cs="Times New Roman"/>
          <w:bCs/>
          <w:iCs/>
          <w:sz w:val="24"/>
          <w:szCs w:val="24"/>
        </w:rPr>
        <w:t>elektroninėmis priemonėmis suformuoti dokumentai (</w:t>
      </w:r>
      <w:r w:rsidR="003E51C1" w:rsidRPr="00EF3701">
        <w:rPr>
          <w:rFonts w:ascii="Times New Roman" w:eastAsia="Calibri" w:hAnsi="Times New Roman" w:cs="Times New Roman"/>
          <w:bCs/>
          <w:iCs/>
          <w:sz w:val="24"/>
          <w:szCs w:val="24"/>
        </w:rPr>
        <w:t>kai</w:t>
      </w:r>
      <w:r w:rsidRPr="00EF3701">
        <w:rPr>
          <w:rFonts w:ascii="Times New Roman" w:eastAsia="Calibri" w:hAnsi="Times New Roman" w:cs="Times New Roman"/>
          <w:bCs/>
          <w:iCs/>
          <w:sz w:val="24"/>
          <w:szCs w:val="24"/>
        </w:rPr>
        <w:t xml:space="preserve"> tiekėją atstovaujantis </w:t>
      </w:r>
      <w:r w:rsidR="003E51C1" w:rsidRPr="00EF3701">
        <w:rPr>
          <w:rFonts w:ascii="Times New Roman" w:eastAsia="Calibri" w:hAnsi="Times New Roman" w:cs="Times New Roman"/>
          <w:bCs/>
          <w:iCs/>
          <w:sz w:val="24"/>
          <w:szCs w:val="24"/>
        </w:rPr>
        <w:t xml:space="preserve">ir visą pasiūlymą pasirašantis </w:t>
      </w:r>
      <w:r w:rsidRPr="00EF3701">
        <w:rPr>
          <w:rFonts w:ascii="Times New Roman" w:eastAsia="Calibri" w:hAnsi="Times New Roman" w:cs="Times New Roman"/>
          <w:bCs/>
          <w:iCs/>
          <w:sz w:val="24"/>
          <w:szCs w:val="24"/>
        </w:rPr>
        <w:t>asmuo suta</w:t>
      </w:r>
      <w:r w:rsidR="00147A63" w:rsidRPr="00EF3701">
        <w:rPr>
          <w:rFonts w:ascii="Times New Roman" w:eastAsia="Calibri" w:hAnsi="Times New Roman" w:cs="Times New Roman"/>
          <w:bCs/>
          <w:iCs/>
          <w:sz w:val="24"/>
          <w:szCs w:val="24"/>
        </w:rPr>
        <w:t>m</w:t>
      </w:r>
      <w:r w:rsidRPr="00EF3701">
        <w:rPr>
          <w:rFonts w:ascii="Times New Roman" w:eastAsia="Calibri" w:hAnsi="Times New Roman" w:cs="Times New Roman"/>
          <w:bCs/>
          <w:iCs/>
          <w:sz w:val="24"/>
          <w:szCs w:val="24"/>
        </w:rPr>
        <w:t>p</w:t>
      </w:r>
      <w:r w:rsidR="00147A63" w:rsidRPr="00EF3701">
        <w:rPr>
          <w:rFonts w:ascii="Times New Roman" w:eastAsia="Calibri" w:hAnsi="Times New Roman" w:cs="Times New Roman"/>
          <w:bCs/>
          <w:iCs/>
          <w:sz w:val="24"/>
          <w:szCs w:val="24"/>
        </w:rPr>
        <w:t>a</w:t>
      </w:r>
      <w:r w:rsidRPr="00EF3701">
        <w:rPr>
          <w:rFonts w:ascii="Times New Roman" w:eastAsia="Calibri" w:hAnsi="Times New Roman" w:cs="Times New Roman"/>
          <w:bCs/>
          <w:iCs/>
          <w:sz w:val="24"/>
          <w:szCs w:val="24"/>
        </w:rPr>
        <w:t xml:space="preserve"> su </w:t>
      </w:r>
      <w:r w:rsidR="003E51C1" w:rsidRPr="00EF3701">
        <w:rPr>
          <w:rFonts w:ascii="Times New Roman" w:eastAsia="Calibri" w:hAnsi="Times New Roman" w:cs="Times New Roman"/>
          <w:bCs/>
          <w:iCs/>
          <w:sz w:val="24"/>
          <w:szCs w:val="24"/>
        </w:rPr>
        <w:t>atitinkamą</w:t>
      </w:r>
      <w:r w:rsidRPr="00EF3701">
        <w:rPr>
          <w:rFonts w:ascii="Times New Roman" w:eastAsia="Calibri" w:hAnsi="Times New Roman" w:cs="Times New Roman"/>
          <w:bCs/>
          <w:iCs/>
          <w:sz w:val="24"/>
          <w:szCs w:val="24"/>
        </w:rPr>
        <w:t xml:space="preserve"> dokumentą </w:t>
      </w:r>
      <w:r w:rsidR="003E51C1" w:rsidRPr="00EF3701">
        <w:rPr>
          <w:rFonts w:ascii="Times New Roman" w:eastAsia="Calibri" w:hAnsi="Times New Roman" w:cs="Times New Roman"/>
          <w:bCs/>
          <w:iCs/>
          <w:sz w:val="24"/>
          <w:szCs w:val="24"/>
        </w:rPr>
        <w:t xml:space="preserve">turinčiu teisę </w:t>
      </w:r>
      <w:r w:rsidRPr="00EF3701">
        <w:rPr>
          <w:rFonts w:ascii="Times New Roman" w:eastAsia="Calibri" w:hAnsi="Times New Roman" w:cs="Times New Roman"/>
          <w:bCs/>
          <w:iCs/>
          <w:sz w:val="24"/>
          <w:szCs w:val="24"/>
        </w:rPr>
        <w:t>pasiraš</w:t>
      </w:r>
      <w:r w:rsidR="003E51C1" w:rsidRPr="00EF3701">
        <w:rPr>
          <w:rFonts w:ascii="Times New Roman" w:eastAsia="Calibri" w:hAnsi="Times New Roman" w:cs="Times New Roman"/>
          <w:bCs/>
          <w:iCs/>
          <w:sz w:val="24"/>
          <w:szCs w:val="24"/>
        </w:rPr>
        <w:t>yti</w:t>
      </w:r>
      <w:r w:rsidRPr="00EF3701">
        <w:rPr>
          <w:rFonts w:ascii="Times New Roman" w:eastAsia="Calibri" w:hAnsi="Times New Roman" w:cs="Times New Roman"/>
          <w:bCs/>
          <w:iCs/>
          <w:sz w:val="24"/>
          <w:szCs w:val="24"/>
        </w:rPr>
        <w:t xml:space="preserve"> asmeniu)</w:t>
      </w:r>
      <w:r w:rsidR="000464E8" w:rsidRPr="00EF3701">
        <w:rPr>
          <w:rFonts w:ascii="Times New Roman" w:eastAsia="Calibri" w:hAnsi="Times New Roman" w:cs="Times New Roman"/>
          <w:bCs/>
          <w:iCs/>
          <w:sz w:val="24"/>
          <w:szCs w:val="24"/>
        </w:rPr>
        <w:t>;</w:t>
      </w:r>
    </w:p>
    <w:p w14:paraId="6F02357E" w14:textId="77777777" w:rsidR="00197943" w:rsidRPr="00EF3701"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EF3701">
        <w:rPr>
          <w:rFonts w:ascii="Times New Roman" w:eastAsia="Calibri" w:hAnsi="Times New Roman" w:cs="Times New Roman"/>
          <w:bCs/>
          <w:iCs/>
          <w:sz w:val="24"/>
          <w:szCs w:val="24"/>
        </w:rPr>
        <w:t>skaitmeninės dokumentų kopijos (</w:t>
      </w:r>
      <w:r w:rsidRPr="00EF3701">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EF3701">
        <w:rPr>
          <w:rFonts w:ascii="Times New Roman" w:eastAsia="Calibri" w:hAnsi="Times New Roman" w:cs="Times New Roman"/>
          <w:bCs/>
          <w:iCs/>
          <w:sz w:val="24"/>
          <w:szCs w:val="24"/>
        </w:rPr>
        <w:t>.</w:t>
      </w:r>
    </w:p>
    <w:p w14:paraId="42CB19FC" w14:textId="2752001D" w:rsidR="0096678C" w:rsidRPr="00EF3701"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P</w:t>
      </w:r>
      <w:r w:rsidR="0048587E" w:rsidRPr="00EF3701">
        <w:rPr>
          <w:rFonts w:ascii="Times New Roman" w:hAnsi="Times New Roman" w:cs="Times New Roman"/>
          <w:sz w:val="24"/>
          <w:szCs w:val="24"/>
        </w:rPr>
        <w:t>asiūlymas turi būti parengtas</w:t>
      </w:r>
      <w:r w:rsidR="00EE44B0" w:rsidRPr="00EF3701">
        <w:rPr>
          <w:rFonts w:ascii="Times New Roman" w:hAnsi="Times New Roman" w:cs="Times New Roman"/>
          <w:sz w:val="24"/>
          <w:szCs w:val="24"/>
        </w:rPr>
        <w:t xml:space="preserve"> </w:t>
      </w:r>
      <w:r w:rsidR="0048587E" w:rsidRPr="00EF3701">
        <w:rPr>
          <w:rFonts w:ascii="Times New Roman" w:hAnsi="Times New Roman" w:cs="Times New Roman"/>
          <w:sz w:val="24"/>
          <w:szCs w:val="24"/>
        </w:rPr>
        <w:t>lietuvių kalba</w:t>
      </w:r>
      <w:r w:rsidR="00D17972" w:rsidRPr="00EF3701">
        <w:rPr>
          <w:rFonts w:ascii="Times New Roman" w:hAnsi="Times New Roman" w:cs="Times New Roman"/>
          <w:color w:val="7030A0"/>
          <w:sz w:val="24"/>
          <w:szCs w:val="24"/>
        </w:rPr>
        <w:t>.</w:t>
      </w:r>
      <w:r w:rsidR="0048587E" w:rsidRPr="00EF3701">
        <w:rPr>
          <w:rFonts w:ascii="Times New Roman" w:hAnsi="Times New Roman" w:cs="Times New Roman"/>
          <w:sz w:val="24"/>
          <w:szCs w:val="24"/>
        </w:rPr>
        <w:t xml:space="preserve"> </w:t>
      </w:r>
    </w:p>
    <w:p w14:paraId="04B0B217" w14:textId="77777777" w:rsidR="00380B99" w:rsidRPr="00EF3701"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F3701">
        <w:rPr>
          <w:rFonts w:ascii="Times New Roman" w:eastAsia="Arial" w:hAnsi="Times New Roman" w:cs="Times New Roman"/>
          <w:sz w:val="24"/>
          <w:szCs w:val="24"/>
        </w:rPr>
        <w:t xml:space="preserve">Bendra </w:t>
      </w:r>
      <w:r w:rsidR="00BA6AB3" w:rsidRPr="00EF3701">
        <w:rPr>
          <w:rFonts w:ascii="Times New Roman" w:eastAsia="Arial" w:hAnsi="Times New Roman" w:cs="Times New Roman"/>
          <w:sz w:val="24"/>
          <w:szCs w:val="24"/>
        </w:rPr>
        <w:t>p</w:t>
      </w:r>
      <w:r w:rsidRPr="00EF3701">
        <w:rPr>
          <w:rFonts w:ascii="Times New Roman" w:eastAsia="Arial" w:hAnsi="Times New Roman" w:cs="Times New Roman"/>
          <w:sz w:val="24"/>
          <w:szCs w:val="24"/>
        </w:rPr>
        <w:t>asiūlymo kaina</w:t>
      </w:r>
      <w:r w:rsidR="00D247A7" w:rsidRPr="00EF3701">
        <w:rPr>
          <w:rFonts w:ascii="Times New Roman" w:eastAsia="Arial" w:hAnsi="Times New Roman" w:cs="Times New Roman"/>
          <w:sz w:val="24"/>
          <w:szCs w:val="24"/>
        </w:rPr>
        <w:t xml:space="preserve"> </w:t>
      </w:r>
      <w:r w:rsidR="008D3752" w:rsidRPr="00EF3701">
        <w:rPr>
          <w:rFonts w:ascii="Times New Roman" w:eastAsia="Arial" w:hAnsi="Times New Roman" w:cs="Times New Roman"/>
          <w:sz w:val="24"/>
          <w:szCs w:val="24"/>
        </w:rPr>
        <w:t>(</w:t>
      </w:r>
      <w:r w:rsidR="00D247A7" w:rsidRPr="00EF3701">
        <w:rPr>
          <w:rFonts w:ascii="Times New Roman" w:eastAsia="Arial" w:hAnsi="Times New Roman" w:cs="Times New Roman"/>
          <w:sz w:val="24"/>
          <w:szCs w:val="24"/>
        </w:rPr>
        <w:t>sąnaudos</w:t>
      </w:r>
      <w:r w:rsidR="008D3752" w:rsidRPr="00EF3701">
        <w:rPr>
          <w:rFonts w:ascii="Times New Roman" w:eastAsia="Arial" w:hAnsi="Times New Roman" w:cs="Times New Roman"/>
          <w:sz w:val="24"/>
          <w:szCs w:val="24"/>
        </w:rPr>
        <w:t>)</w:t>
      </w:r>
      <w:r w:rsidR="00D247A7" w:rsidRPr="00EF3701">
        <w:rPr>
          <w:rFonts w:ascii="Times New Roman" w:eastAsia="Arial" w:hAnsi="Times New Roman" w:cs="Times New Roman"/>
          <w:sz w:val="24"/>
          <w:szCs w:val="24"/>
        </w:rPr>
        <w:t xml:space="preserve"> </w:t>
      </w:r>
      <w:r w:rsidR="008D3752" w:rsidRPr="00EF3701">
        <w:rPr>
          <w:rFonts w:ascii="Times New Roman" w:eastAsia="Arial" w:hAnsi="Times New Roman" w:cs="Times New Roman"/>
          <w:sz w:val="24"/>
          <w:szCs w:val="24"/>
        </w:rPr>
        <w:t xml:space="preserve">su PVM </w:t>
      </w:r>
      <w:r w:rsidR="000B049C" w:rsidRPr="00EF3701">
        <w:rPr>
          <w:rFonts w:ascii="Times New Roman" w:eastAsia="Arial" w:hAnsi="Times New Roman" w:cs="Times New Roman"/>
          <w:sz w:val="24"/>
          <w:szCs w:val="24"/>
        </w:rPr>
        <w:t xml:space="preserve">turi būti nurodoma </w:t>
      </w:r>
      <w:r w:rsidR="00D247A7" w:rsidRPr="00EF3701">
        <w:rPr>
          <w:rFonts w:ascii="Times New Roman" w:eastAsia="Arial" w:hAnsi="Times New Roman" w:cs="Times New Roman"/>
          <w:sz w:val="24"/>
          <w:szCs w:val="24"/>
        </w:rPr>
        <w:t>dviejų skaičių po kablelio tikslumu.</w:t>
      </w:r>
    </w:p>
    <w:p w14:paraId="09ACD228" w14:textId="77777777" w:rsidR="003A0EC0" w:rsidRPr="00EF3701"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EF3701">
        <w:rPr>
          <w:rFonts w:ascii="Times New Roman" w:eastAsia="Arial" w:hAnsi="Times New Roman" w:cs="Times New Roman"/>
          <w:sz w:val="24"/>
          <w:szCs w:val="24"/>
        </w:rPr>
        <w:t xml:space="preserve">Tiekėjų </w:t>
      </w:r>
      <w:r w:rsidR="00A217B2" w:rsidRPr="00EF3701">
        <w:rPr>
          <w:rFonts w:ascii="Times New Roman" w:eastAsia="Arial" w:hAnsi="Times New Roman" w:cs="Times New Roman"/>
          <w:sz w:val="24"/>
          <w:szCs w:val="24"/>
        </w:rPr>
        <w:t>p</w:t>
      </w:r>
      <w:r w:rsidRPr="00EF3701">
        <w:rPr>
          <w:rFonts w:ascii="Times New Roman" w:eastAsia="Arial" w:hAnsi="Times New Roman" w:cs="Times New Roman"/>
          <w:sz w:val="24"/>
          <w:szCs w:val="24"/>
        </w:rPr>
        <w:t xml:space="preserve">asiūlymuose nurodytos kainos bus vertinamos </w:t>
      </w:r>
      <w:r w:rsidRPr="00EF3701">
        <w:rPr>
          <w:rFonts w:ascii="Times New Roman" w:hAnsi="Times New Roman" w:cs="Times New Roman"/>
          <w:sz w:val="24"/>
          <w:szCs w:val="24"/>
        </w:rPr>
        <w:t>ir lyginamos su visais mokesčiais, įskaitant PVM</w:t>
      </w:r>
      <w:r w:rsidR="006E3394" w:rsidRPr="00EF3701">
        <w:rPr>
          <w:rFonts w:ascii="Times New Roman" w:hAnsi="Times New Roman" w:cs="Times New Roman"/>
          <w:sz w:val="24"/>
          <w:szCs w:val="24"/>
        </w:rPr>
        <w:t>.</w:t>
      </w:r>
      <w:r w:rsidRPr="00EF3701">
        <w:rPr>
          <w:rFonts w:ascii="Times New Roman" w:hAnsi="Times New Roman" w:cs="Times New Roman"/>
          <w:sz w:val="24"/>
          <w:szCs w:val="24"/>
        </w:rPr>
        <w:t xml:space="preserve"> </w:t>
      </w:r>
    </w:p>
    <w:p w14:paraId="46070C0B" w14:textId="77777777" w:rsidR="00EE1C85" w:rsidRPr="00EF3701"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5054"/>
      <w:bookmarkEnd w:id="21"/>
      <w:bookmarkEnd w:id="22"/>
      <w:bookmarkEnd w:id="23"/>
      <w:bookmarkEnd w:id="24"/>
      <w:bookmarkEnd w:id="25"/>
      <w:r w:rsidRPr="00EF3701">
        <w:rPr>
          <w:rFonts w:ascii="Times New Roman" w:hAnsi="Times New Roman" w:cs="Times New Roman"/>
          <w:sz w:val="24"/>
          <w:szCs w:val="24"/>
        </w:rPr>
        <w:t>Pasiūlymo galiojimo užtikrinimas</w:t>
      </w:r>
      <w:bookmarkEnd w:id="26"/>
      <w:bookmarkEnd w:id="27"/>
      <w:bookmarkEnd w:id="28"/>
    </w:p>
    <w:p w14:paraId="1765CEBA" w14:textId="77777777" w:rsidR="0013641C" w:rsidRPr="00EF3701" w:rsidRDefault="00655F17"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7.1. </w:t>
      </w:r>
      <w:r w:rsidR="0013641C" w:rsidRPr="00EF3701">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37B8690C" w14:textId="12F1D85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7.2. Užtikrinimo vertė turi būti ne </w:t>
      </w:r>
      <w:r w:rsidRPr="00B44531">
        <w:rPr>
          <w:rFonts w:ascii="Times New Roman" w:hAnsi="Times New Roman" w:cs="Times New Roman"/>
          <w:sz w:val="24"/>
          <w:szCs w:val="24"/>
        </w:rPr>
        <w:t xml:space="preserve">mažesnė </w:t>
      </w:r>
      <w:r w:rsidR="00541E89" w:rsidRPr="00B44531">
        <w:rPr>
          <w:rFonts w:ascii="Times New Roman" w:hAnsi="Times New Roman" w:cs="Times New Roman"/>
          <w:sz w:val="24"/>
          <w:szCs w:val="24"/>
        </w:rPr>
        <w:t>10.000,00 Eur (dešimt tūkstančių eurų)</w:t>
      </w:r>
      <w:r w:rsidRPr="00B44531">
        <w:rPr>
          <w:rFonts w:ascii="Times New Roman" w:hAnsi="Times New Roman" w:cs="Times New Roman"/>
          <w:sz w:val="24"/>
          <w:szCs w:val="24"/>
        </w:rPr>
        <w:t>.</w:t>
      </w:r>
      <w:r w:rsidRPr="00EF3701">
        <w:rPr>
          <w:rFonts w:ascii="Times New Roman" w:hAnsi="Times New Roman" w:cs="Times New Roman"/>
          <w:sz w:val="24"/>
          <w:szCs w:val="24"/>
        </w:rPr>
        <w:t xml:space="preserve"> </w:t>
      </w:r>
    </w:p>
    <w:p w14:paraId="38A2C308"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5720E34B"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23BCA8D6"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14:paraId="17A5E57F"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5262051D"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EF3701">
        <w:rPr>
          <w:rFonts w:ascii="Times New Roman" w:hAnsi="Times New Roman" w:cs="Times New Roman"/>
          <w:sz w:val="24"/>
          <w:szCs w:val="24"/>
        </w:rPr>
        <w:t>užtikrintojui</w:t>
      </w:r>
      <w:proofErr w:type="spellEnd"/>
      <w:r w:rsidRPr="00EF3701">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156B0A6C" w14:textId="77777777"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7.8. Pasiūlymo galiojimo užtikrinime turi būti numatyta, kad </w:t>
      </w:r>
      <w:proofErr w:type="spellStart"/>
      <w:r w:rsidRPr="00EF3701">
        <w:rPr>
          <w:rFonts w:ascii="Times New Roman" w:hAnsi="Times New Roman" w:cs="Times New Roman"/>
          <w:sz w:val="24"/>
          <w:szCs w:val="24"/>
        </w:rPr>
        <w:t>užtikrintojas</w:t>
      </w:r>
      <w:proofErr w:type="spellEnd"/>
      <w:r w:rsidRPr="00EF3701">
        <w:rPr>
          <w:rFonts w:ascii="Times New Roman" w:hAnsi="Times New Roman" w:cs="Times New Roman"/>
          <w:sz w:val="24"/>
          <w:szCs w:val="24"/>
        </w:rPr>
        <w:t xml:space="preserve"> neturi teisės reikalauti, kad Fondo valdyba pagrįstų savo reikalavimą. Fondo valdyba pranešime </w:t>
      </w:r>
      <w:proofErr w:type="spellStart"/>
      <w:r w:rsidRPr="00EF3701">
        <w:rPr>
          <w:rFonts w:ascii="Times New Roman" w:hAnsi="Times New Roman" w:cs="Times New Roman"/>
          <w:sz w:val="24"/>
          <w:szCs w:val="24"/>
        </w:rPr>
        <w:t>užtikrintojui</w:t>
      </w:r>
      <w:proofErr w:type="spellEnd"/>
      <w:r w:rsidRPr="00EF3701">
        <w:rPr>
          <w:rFonts w:ascii="Times New Roman" w:hAnsi="Times New Roman" w:cs="Times New Roman"/>
          <w:sz w:val="24"/>
          <w:szCs w:val="24"/>
        </w:rPr>
        <w:t xml:space="preserve"> nurodys dėl kurios iš aukščiau išvardintų aplinkybių jai priklauso pasiūlymo galiojimo užtikrinimo suma.</w:t>
      </w:r>
    </w:p>
    <w:p w14:paraId="467B7F64" w14:textId="1B64CA14" w:rsidR="0013641C" w:rsidRPr="00EF3701" w:rsidRDefault="0013641C" w:rsidP="0013641C">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EF3701">
        <w:rPr>
          <w:rFonts w:ascii="Times New Roman" w:hAnsi="Times New Roman" w:cs="Times New Roman"/>
          <w:sz w:val="24"/>
          <w:szCs w:val="24"/>
        </w:rPr>
        <w:t>Luminor</w:t>
      </w:r>
      <w:proofErr w:type="spellEnd"/>
      <w:r w:rsidRPr="00EF3701">
        <w:rPr>
          <w:rFonts w:ascii="Times New Roman" w:hAnsi="Times New Roman" w:cs="Times New Roman"/>
          <w:sz w:val="24"/>
          <w:szCs w:val="24"/>
        </w:rPr>
        <w:t xml:space="preserve"> Bank AB. Užstato dydis </w:t>
      </w:r>
      <w:r w:rsidRPr="00B44531">
        <w:rPr>
          <w:rFonts w:ascii="Times New Roman" w:hAnsi="Times New Roman" w:cs="Times New Roman"/>
          <w:sz w:val="24"/>
          <w:szCs w:val="24"/>
        </w:rPr>
        <w:t xml:space="preserve">– </w:t>
      </w:r>
      <w:r w:rsidR="00541E89" w:rsidRPr="00B44531">
        <w:rPr>
          <w:rFonts w:ascii="Times New Roman" w:hAnsi="Times New Roman" w:cs="Times New Roman"/>
          <w:sz w:val="24"/>
          <w:szCs w:val="24"/>
        </w:rPr>
        <w:t>10.000,00 Eur (dešimt tūkstančių eurų)</w:t>
      </w:r>
      <w:r w:rsidRPr="00B44531">
        <w:rPr>
          <w:rFonts w:ascii="Times New Roman" w:hAnsi="Times New Roman" w:cs="Times New Roman"/>
          <w:sz w:val="24"/>
          <w:szCs w:val="24"/>
        </w:rPr>
        <w:t xml:space="preserve">. </w:t>
      </w:r>
    </w:p>
    <w:p w14:paraId="0AD2F4FA" w14:textId="77777777" w:rsidR="004D5A47" w:rsidRPr="00EF3701" w:rsidRDefault="0013641C"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7.10. </w:t>
      </w:r>
      <w:r w:rsidR="004D5A47" w:rsidRPr="00EF3701">
        <w:rPr>
          <w:rFonts w:ascii="Times New Roman" w:hAnsi="Times New Roman" w:cs="Times New Roman"/>
          <w:sz w:val="24"/>
          <w:szCs w:val="24"/>
        </w:rPr>
        <w:t xml:space="preserve">Pasiūlymo galiojimo užtikrinimas </w:t>
      </w:r>
      <w:r w:rsidR="00EF3701" w:rsidRPr="00D44957">
        <w:rPr>
          <w:rFonts w:ascii="Times New Roman" w:hAnsi="Times New Roman" w:cs="Times New Roman"/>
          <w:sz w:val="24"/>
          <w:szCs w:val="24"/>
        </w:rPr>
        <w:t>arba užstatas</w:t>
      </w:r>
      <w:r w:rsidR="00EF3701">
        <w:rPr>
          <w:rFonts w:ascii="Times New Roman" w:hAnsi="Times New Roman" w:cs="Times New Roman"/>
          <w:sz w:val="24"/>
          <w:szCs w:val="24"/>
        </w:rPr>
        <w:t xml:space="preserve"> </w:t>
      </w:r>
      <w:r w:rsidR="004D5A47" w:rsidRPr="00EF3701">
        <w:rPr>
          <w:rFonts w:ascii="Times New Roman" w:hAnsi="Times New Roman" w:cs="Times New Roman"/>
          <w:sz w:val="24"/>
          <w:szCs w:val="24"/>
        </w:rPr>
        <w:t xml:space="preserve">dalyviui grąžinamas (arba atsisakoma teisių į jį) per specialiųjų pirkimo sąlygų </w:t>
      </w:r>
      <w:r w:rsidR="007F0905" w:rsidRPr="00EF3701">
        <w:rPr>
          <w:rFonts w:ascii="Times New Roman" w:hAnsi="Times New Roman" w:cs="Times New Roman"/>
          <w:sz w:val="24"/>
          <w:szCs w:val="24"/>
        </w:rPr>
        <w:t xml:space="preserve">1 </w:t>
      </w:r>
      <w:r w:rsidR="004D5A47" w:rsidRPr="00EF3701">
        <w:rPr>
          <w:rFonts w:ascii="Times New Roman" w:hAnsi="Times New Roman" w:cs="Times New Roman"/>
          <w:sz w:val="24"/>
          <w:szCs w:val="24"/>
        </w:rPr>
        <w:t>priede nustatytą terminą įvykus bent vienai iš šių sąlygų:</w:t>
      </w:r>
    </w:p>
    <w:p w14:paraId="5A0CBF89" w14:textId="77777777" w:rsidR="004D5A47" w:rsidRPr="00EF3701" w:rsidRDefault="004D5A47"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lastRenderedPageBreak/>
        <w:t>7.10.1.</w:t>
      </w:r>
      <w:r w:rsidRPr="00EF3701">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361CC4C2" w14:textId="77777777" w:rsidR="004D5A47" w:rsidRPr="00EF3701" w:rsidRDefault="004D5A47"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7.10.2.</w:t>
      </w:r>
      <w:r w:rsidRPr="00EF3701">
        <w:rPr>
          <w:rFonts w:ascii="Times New Roman" w:hAnsi="Times New Roman" w:cs="Times New Roman"/>
          <w:sz w:val="24"/>
          <w:szCs w:val="24"/>
        </w:rPr>
        <w:tab/>
        <w:t>įsigalioja pasirašyta sutartis;</w:t>
      </w:r>
    </w:p>
    <w:p w14:paraId="08B52617" w14:textId="77777777" w:rsidR="0013641C" w:rsidRPr="00EF3701" w:rsidRDefault="004D5A47" w:rsidP="004D5A47">
      <w:pPr>
        <w:pStyle w:val="Sraopastraipa"/>
        <w:spacing w:after="0"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7.10.3.</w:t>
      </w:r>
      <w:r w:rsidRPr="00EF3701">
        <w:rPr>
          <w:rFonts w:ascii="Times New Roman" w:hAnsi="Times New Roman" w:cs="Times New Roman"/>
          <w:sz w:val="24"/>
          <w:szCs w:val="24"/>
        </w:rPr>
        <w:tab/>
        <w:t>nutraukiamos pirkimo procedūros</w:t>
      </w:r>
      <w:r w:rsidR="0013641C" w:rsidRPr="00EF3701">
        <w:rPr>
          <w:rFonts w:ascii="Times New Roman" w:hAnsi="Times New Roman" w:cs="Times New Roman"/>
          <w:sz w:val="24"/>
          <w:szCs w:val="24"/>
        </w:rPr>
        <w:t>.</w:t>
      </w:r>
    </w:p>
    <w:p w14:paraId="2882EB24" w14:textId="77777777" w:rsidR="00040C0F" w:rsidRPr="00EF3701"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85495055"/>
      <w:bookmarkStart w:id="34" w:name="_Ref39485250"/>
      <w:bookmarkStart w:id="35" w:name="_Ref39485258"/>
      <w:r w:rsidRPr="00EF3701">
        <w:rPr>
          <w:rFonts w:ascii="Times New Roman" w:hAnsi="Times New Roman" w:cs="Times New Roman"/>
          <w:sz w:val="24"/>
          <w:szCs w:val="24"/>
        </w:rPr>
        <w:t>Elektroninis aukcionas</w:t>
      </w:r>
      <w:bookmarkEnd w:id="29"/>
      <w:bookmarkEnd w:id="30"/>
      <w:bookmarkEnd w:id="31"/>
      <w:bookmarkEnd w:id="32"/>
      <w:bookmarkEnd w:id="33"/>
    </w:p>
    <w:p w14:paraId="4183930E" w14:textId="77777777" w:rsidR="00040C0F" w:rsidRPr="00EF3701" w:rsidRDefault="002827E4" w:rsidP="003B1BE3">
      <w:pPr>
        <w:spacing w:after="0" w:line="240" w:lineRule="auto"/>
        <w:ind w:firstLine="567"/>
        <w:rPr>
          <w:rFonts w:ascii="Times New Roman" w:hAnsi="Times New Roman" w:cs="Times New Roman"/>
          <w:sz w:val="24"/>
          <w:szCs w:val="24"/>
        </w:rPr>
      </w:pPr>
      <w:r w:rsidRPr="00EF3701">
        <w:rPr>
          <w:rFonts w:ascii="Times New Roman" w:hAnsi="Times New Roman" w:cs="Times New Roman"/>
          <w:sz w:val="24"/>
          <w:szCs w:val="24"/>
        </w:rPr>
        <w:t xml:space="preserve">8.1. </w:t>
      </w:r>
      <w:r w:rsidR="00040C0F" w:rsidRPr="00EF3701">
        <w:rPr>
          <w:rFonts w:ascii="Times New Roman" w:hAnsi="Times New Roman" w:cs="Times New Roman"/>
          <w:sz w:val="24"/>
          <w:szCs w:val="24"/>
        </w:rPr>
        <w:t>Perkančioji organizacija pirkime netaikys elektroninio aukciono.</w:t>
      </w:r>
    </w:p>
    <w:p w14:paraId="6FAD44CB" w14:textId="77777777" w:rsidR="009D0DC5" w:rsidRPr="00EF3701"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85495056"/>
      <w:r w:rsidRPr="00EF3701">
        <w:rPr>
          <w:rFonts w:ascii="Times New Roman" w:hAnsi="Times New Roman" w:cs="Times New Roman"/>
          <w:sz w:val="24"/>
          <w:szCs w:val="24"/>
        </w:rPr>
        <w:t>P</w:t>
      </w:r>
      <w:r w:rsidR="00014A61" w:rsidRPr="00EF3701">
        <w:rPr>
          <w:rFonts w:ascii="Times New Roman" w:hAnsi="Times New Roman" w:cs="Times New Roman"/>
          <w:sz w:val="24"/>
          <w:szCs w:val="24"/>
        </w:rPr>
        <w:t>asiūlymų vertinimas</w:t>
      </w:r>
      <w:bookmarkEnd w:id="34"/>
      <w:bookmarkEnd w:id="35"/>
      <w:bookmarkEnd w:id="36"/>
      <w:bookmarkEnd w:id="37"/>
      <w:bookmarkEnd w:id="38"/>
    </w:p>
    <w:p w14:paraId="65350F3D" w14:textId="3AB2445A" w:rsidR="00003A3F" w:rsidRPr="00EF3701" w:rsidRDefault="002D470F" w:rsidP="003B1BE3">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9.1. </w:t>
      </w:r>
      <w:r w:rsidR="00BB6BAE" w:rsidRPr="00EF3701">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0D1327">
        <w:rPr>
          <w:rFonts w:ascii="Times New Roman" w:eastAsia="Calibri" w:hAnsi="Times New Roman" w:cs="Times New Roman"/>
          <w:sz w:val="24"/>
          <w:szCs w:val="24"/>
        </w:rPr>
        <w:t>5</w:t>
      </w:r>
      <w:r w:rsidR="00BB6BAE" w:rsidRPr="00EF3701">
        <w:rPr>
          <w:rFonts w:ascii="Times New Roman" w:eastAsia="Calibri" w:hAnsi="Times New Roman" w:cs="Times New Roman"/>
          <w:sz w:val="24"/>
          <w:szCs w:val="24"/>
        </w:rPr>
        <w:t xml:space="preserve"> priede</w:t>
      </w:r>
      <w:r w:rsidR="00090235" w:rsidRPr="00EF3701">
        <w:rPr>
          <w:rFonts w:ascii="Times New Roman" w:eastAsia="Calibri" w:hAnsi="Times New Roman" w:cs="Times New Roman"/>
          <w:sz w:val="24"/>
          <w:szCs w:val="24"/>
        </w:rPr>
        <w:t>.</w:t>
      </w:r>
      <w:r w:rsidR="00090235" w:rsidRPr="00EF3701">
        <w:rPr>
          <w:rFonts w:ascii="Times New Roman" w:eastAsia="Calibri" w:hAnsi="Times New Roman" w:cs="Times New Roman"/>
          <w:color w:val="7030A0"/>
          <w:sz w:val="24"/>
          <w:szCs w:val="24"/>
        </w:rPr>
        <w:t xml:space="preserve"> </w:t>
      </w:r>
    </w:p>
    <w:p w14:paraId="3F967BCA" w14:textId="77777777" w:rsidR="00D734C6" w:rsidRPr="00EF3701"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EF3701">
        <w:rPr>
          <w:rFonts w:ascii="Times New Roman" w:hAnsi="Times New Roman" w:cs="Times New Roman"/>
          <w:color w:val="000000" w:themeColor="text1"/>
          <w:sz w:val="24"/>
          <w:szCs w:val="24"/>
        </w:rPr>
        <w:t xml:space="preserve">Laimėjusiu </w:t>
      </w:r>
      <w:r w:rsidR="005D7D8C" w:rsidRPr="00EF3701">
        <w:rPr>
          <w:rFonts w:ascii="Times New Roman" w:hAnsi="Times New Roman" w:cs="Times New Roman"/>
          <w:color w:val="000000" w:themeColor="text1"/>
          <w:sz w:val="24"/>
          <w:szCs w:val="24"/>
        </w:rPr>
        <w:t>pasiūlymu</w:t>
      </w:r>
      <w:r w:rsidRPr="00EF3701">
        <w:rPr>
          <w:rFonts w:ascii="Times New Roman" w:hAnsi="Times New Roman" w:cs="Times New Roman"/>
          <w:color w:val="000000" w:themeColor="text1"/>
          <w:sz w:val="24"/>
          <w:szCs w:val="24"/>
        </w:rPr>
        <w:t xml:space="preserve"> galės būti pripažintas tik 1 (vienas) </w:t>
      </w:r>
      <w:r w:rsidR="005D7D8C" w:rsidRPr="00EF3701">
        <w:rPr>
          <w:rFonts w:ascii="Times New Roman" w:hAnsi="Times New Roman" w:cs="Times New Roman"/>
          <w:color w:val="000000" w:themeColor="text1"/>
          <w:sz w:val="24"/>
          <w:szCs w:val="24"/>
        </w:rPr>
        <w:t>ekonomiškai naudingiausias pasiūlymas, esantis pasiūlymų eilės pirmojoje vietoje</w:t>
      </w:r>
      <w:r w:rsidRPr="00EF3701">
        <w:rPr>
          <w:rFonts w:ascii="Times New Roman" w:hAnsi="Times New Roman" w:cs="Times New Roman"/>
          <w:color w:val="000000" w:themeColor="text1"/>
          <w:sz w:val="24"/>
          <w:szCs w:val="24"/>
        </w:rPr>
        <w:t xml:space="preserve">. </w:t>
      </w:r>
    </w:p>
    <w:p w14:paraId="0B17CC0D" w14:textId="77777777" w:rsidR="00FE7908" w:rsidRPr="00EF3701"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85495057"/>
      <w:r w:rsidRPr="00EF3701">
        <w:rPr>
          <w:rFonts w:ascii="Times New Roman" w:hAnsi="Times New Roman" w:cs="Times New Roman"/>
          <w:sz w:val="24"/>
          <w:szCs w:val="24"/>
        </w:rPr>
        <w:t>S</w:t>
      </w:r>
      <w:r w:rsidR="00281735" w:rsidRPr="00EF3701">
        <w:rPr>
          <w:rFonts w:ascii="Times New Roman" w:hAnsi="Times New Roman" w:cs="Times New Roman"/>
          <w:sz w:val="24"/>
          <w:szCs w:val="24"/>
        </w:rPr>
        <w:t>utarties sudarymas</w:t>
      </w:r>
      <w:bookmarkEnd w:id="39"/>
      <w:bookmarkEnd w:id="40"/>
      <w:bookmarkEnd w:id="41"/>
    </w:p>
    <w:p w14:paraId="2AFBD622" w14:textId="77777777" w:rsidR="00F57665" w:rsidRPr="00EF3701"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F3701">
        <w:rPr>
          <w:rFonts w:ascii="Times New Roman" w:hAnsi="Times New Roman" w:cs="Times New Roman"/>
          <w:color w:val="000000" w:themeColor="text1"/>
          <w:sz w:val="24"/>
          <w:szCs w:val="24"/>
        </w:rPr>
        <w:t>Ši pirkimo procedūra atliekama siekiant sudaryti sutartį</w:t>
      </w:r>
      <w:r w:rsidR="009A7D11" w:rsidRPr="00EF3701">
        <w:rPr>
          <w:rFonts w:ascii="Times New Roman" w:hAnsi="Times New Roman" w:cs="Times New Roman"/>
          <w:color w:val="000000" w:themeColor="text1"/>
          <w:sz w:val="24"/>
          <w:szCs w:val="24"/>
        </w:rPr>
        <w:t xml:space="preserve"> su tiekėju, kurio pasiūlymas</w:t>
      </w:r>
      <w:r w:rsidR="007B12FF" w:rsidRPr="00EF3701">
        <w:rPr>
          <w:rFonts w:ascii="Times New Roman" w:hAnsi="Times New Roman" w:cs="Times New Roman"/>
          <w:color w:val="000000" w:themeColor="text1"/>
          <w:sz w:val="24"/>
          <w:szCs w:val="24"/>
        </w:rPr>
        <w:t xml:space="preserve">, vadovaujantis </w:t>
      </w:r>
      <w:r w:rsidR="008F4194" w:rsidRPr="00EF3701">
        <w:rPr>
          <w:rFonts w:ascii="Times New Roman" w:hAnsi="Times New Roman" w:cs="Times New Roman"/>
          <w:color w:val="000000" w:themeColor="text1"/>
          <w:sz w:val="24"/>
          <w:szCs w:val="24"/>
        </w:rPr>
        <w:t>p</w:t>
      </w:r>
      <w:r w:rsidR="007B12FF" w:rsidRPr="00EF3701">
        <w:rPr>
          <w:rFonts w:ascii="Times New Roman" w:hAnsi="Times New Roman" w:cs="Times New Roman"/>
          <w:color w:val="000000" w:themeColor="text1"/>
          <w:sz w:val="24"/>
          <w:szCs w:val="24"/>
        </w:rPr>
        <w:t xml:space="preserve">irkimo </w:t>
      </w:r>
      <w:r w:rsidR="00207E40" w:rsidRPr="00EF3701">
        <w:rPr>
          <w:rFonts w:ascii="Times New Roman" w:hAnsi="Times New Roman" w:cs="Times New Roman"/>
          <w:color w:val="000000" w:themeColor="text1"/>
          <w:sz w:val="24"/>
          <w:szCs w:val="24"/>
        </w:rPr>
        <w:t>sąlygose</w:t>
      </w:r>
      <w:r w:rsidR="007B12FF" w:rsidRPr="00EF3701">
        <w:rPr>
          <w:rFonts w:ascii="Times New Roman" w:hAnsi="Times New Roman" w:cs="Times New Roman"/>
          <w:color w:val="0070C0"/>
          <w:sz w:val="24"/>
          <w:szCs w:val="24"/>
        </w:rPr>
        <w:t xml:space="preserve"> </w:t>
      </w:r>
      <w:r w:rsidR="007B12FF" w:rsidRPr="00EF3701">
        <w:rPr>
          <w:rFonts w:ascii="Times New Roman" w:hAnsi="Times New Roman" w:cs="Times New Roman"/>
          <w:color w:val="000000" w:themeColor="text1"/>
          <w:sz w:val="24"/>
          <w:szCs w:val="24"/>
        </w:rPr>
        <w:t>nustatyta tvarka</w:t>
      </w:r>
      <w:r w:rsidR="0023505D" w:rsidRPr="00EF3701">
        <w:rPr>
          <w:rFonts w:ascii="Times New Roman" w:hAnsi="Times New Roman" w:cs="Times New Roman"/>
          <w:color w:val="000000" w:themeColor="text1"/>
          <w:sz w:val="24"/>
          <w:szCs w:val="24"/>
        </w:rPr>
        <w:t>,</w:t>
      </w:r>
      <w:r w:rsidR="009A7D11" w:rsidRPr="00EF3701">
        <w:rPr>
          <w:rFonts w:ascii="Times New Roman" w:hAnsi="Times New Roman" w:cs="Times New Roman"/>
          <w:color w:val="000000" w:themeColor="text1"/>
          <w:sz w:val="24"/>
          <w:szCs w:val="24"/>
        </w:rPr>
        <w:t xml:space="preserve"> bus pripažintas laimėjęs</w:t>
      </w:r>
      <w:r w:rsidR="008933BC" w:rsidRPr="00EF3701">
        <w:rPr>
          <w:rFonts w:ascii="Times New Roman" w:hAnsi="Times New Roman" w:cs="Times New Roman"/>
          <w:color w:val="000000" w:themeColor="text1"/>
          <w:sz w:val="24"/>
          <w:szCs w:val="24"/>
        </w:rPr>
        <w:t>, o jei pirkimas skaidomas į dalis – su tiekėjais, kurių pasiūlymai bus pripažinti laimėję</w:t>
      </w:r>
      <w:r w:rsidR="00F065D6" w:rsidRPr="00EF3701">
        <w:rPr>
          <w:rFonts w:ascii="Times New Roman" w:hAnsi="Times New Roman" w:cs="Times New Roman"/>
          <w:color w:val="000000" w:themeColor="text1"/>
          <w:sz w:val="24"/>
          <w:szCs w:val="24"/>
        </w:rPr>
        <w:t xml:space="preserve">. </w:t>
      </w:r>
    </w:p>
    <w:p w14:paraId="1A528DCD" w14:textId="77777777" w:rsidR="00640DBD" w:rsidRPr="00EF3701"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85495058"/>
      <w:bookmarkEnd w:id="2"/>
      <w:r w:rsidRPr="00EF3701">
        <w:rPr>
          <w:rFonts w:ascii="Times New Roman" w:hAnsi="Times New Roman" w:cs="Times New Roman"/>
          <w:sz w:val="24"/>
          <w:szCs w:val="24"/>
        </w:rPr>
        <w:t>Sutarties</w:t>
      </w:r>
      <w:r w:rsidR="00640DBD" w:rsidRPr="00EF3701">
        <w:rPr>
          <w:rFonts w:ascii="Times New Roman" w:hAnsi="Times New Roman" w:cs="Times New Roman"/>
          <w:sz w:val="24"/>
          <w:szCs w:val="24"/>
        </w:rPr>
        <w:t xml:space="preserve"> sąlygos</w:t>
      </w:r>
      <w:bookmarkEnd w:id="42"/>
    </w:p>
    <w:p w14:paraId="6C16B4D5" w14:textId="77777777"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3E243488" w14:textId="77777777"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turi atitikti šiuos reikalavimus:</w:t>
      </w:r>
    </w:p>
    <w:p w14:paraId="0E0027A4" w14:textId="77777777"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14:paraId="36FD7713" w14:textId="177A7660"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Sutarties įvykdymo užtikrinimo garantijos vertė turi būti ne mažesnė kaip </w:t>
      </w:r>
      <w:r w:rsidR="00537A7F">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 xml:space="preserve"> (</w:t>
      </w:r>
      <w:r w:rsidR="00537A7F">
        <w:rPr>
          <w:rFonts w:ascii="Times New Roman" w:eastAsia="Times New Roman" w:hAnsi="Times New Roman" w:cs="Times New Roman"/>
          <w:iCs/>
          <w:sz w:val="24"/>
          <w:szCs w:val="24"/>
        </w:rPr>
        <w:t>vienas</w:t>
      </w:r>
      <w:r w:rsidRPr="00EF3701">
        <w:rPr>
          <w:rFonts w:ascii="Times New Roman" w:eastAsia="Times New Roman" w:hAnsi="Times New Roman" w:cs="Times New Roman"/>
          <w:iCs/>
          <w:sz w:val="24"/>
          <w:szCs w:val="24"/>
        </w:rPr>
        <w:t xml:space="preserve">) </w:t>
      </w:r>
      <w:r w:rsidR="00977E96" w:rsidRPr="00EF3701">
        <w:rPr>
          <w:rFonts w:ascii="Times New Roman" w:eastAsia="Times New Roman" w:hAnsi="Times New Roman" w:cs="Times New Roman"/>
          <w:iCs/>
          <w:sz w:val="24"/>
          <w:szCs w:val="24"/>
        </w:rPr>
        <w:t>procenta</w:t>
      </w:r>
      <w:r w:rsidR="00E13528">
        <w:rPr>
          <w:rFonts w:ascii="Times New Roman" w:eastAsia="Times New Roman" w:hAnsi="Times New Roman" w:cs="Times New Roman"/>
          <w:iCs/>
          <w:sz w:val="24"/>
          <w:szCs w:val="24"/>
        </w:rPr>
        <w:t>s</w:t>
      </w:r>
      <w:r w:rsidR="00977E96" w:rsidRPr="00EF3701">
        <w:rPr>
          <w:rFonts w:ascii="Times New Roman" w:eastAsia="Times New Roman" w:hAnsi="Times New Roman" w:cs="Times New Roman"/>
          <w:iCs/>
          <w:sz w:val="24"/>
          <w:szCs w:val="24"/>
        </w:rPr>
        <w:t xml:space="preserve"> </w:t>
      </w:r>
      <w:r w:rsidRPr="00EF3701">
        <w:rPr>
          <w:rFonts w:ascii="Times New Roman" w:eastAsia="Times New Roman" w:hAnsi="Times New Roman" w:cs="Times New Roman"/>
          <w:iCs/>
          <w:sz w:val="24"/>
          <w:szCs w:val="24"/>
        </w:rPr>
        <w:t>nuo pirkimo sutarties kainos.</w:t>
      </w:r>
    </w:p>
    <w:p w14:paraId="34CDEC18" w14:textId="77777777"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E7268A" w14:textId="77777777"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14:paraId="70BE6375" w14:textId="32B6A8F0" w:rsidR="0067135A" w:rsidRPr="00EF3701" w:rsidRDefault="0067135A"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lastRenderedPageBreak/>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EF3701">
        <w:rPr>
          <w:rFonts w:ascii="Times New Roman" w:eastAsia="Times New Roman" w:hAnsi="Times New Roman" w:cs="Times New Roman"/>
          <w:iCs/>
          <w:sz w:val="24"/>
          <w:szCs w:val="24"/>
        </w:rPr>
        <w:t>Luminor</w:t>
      </w:r>
      <w:proofErr w:type="spellEnd"/>
      <w:r w:rsidRPr="00EF3701">
        <w:rPr>
          <w:rFonts w:ascii="Times New Roman" w:eastAsia="Times New Roman" w:hAnsi="Times New Roman" w:cs="Times New Roman"/>
          <w:iCs/>
          <w:sz w:val="24"/>
          <w:szCs w:val="24"/>
        </w:rPr>
        <w:t xml:space="preserve"> Bank AB pervesti sumą ne mažesnę nei </w:t>
      </w:r>
      <w:r w:rsidR="00537A7F">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 xml:space="preserve"> (</w:t>
      </w:r>
      <w:r w:rsidR="00537A7F">
        <w:rPr>
          <w:rFonts w:ascii="Times New Roman" w:eastAsia="Times New Roman" w:hAnsi="Times New Roman" w:cs="Times New Roman"/>
          <w:iCs/>
          <w:sz w:val="24"/>
          <w:szCs w:val="24"/>
        </w:rPr>
        <w:t>vienas</w:t>
      </w:r>
      <w:r w:rsidRPr="00EF3701">
        <w:rPr>
          <w:rFonts w:ascii="Times New Roman" w:eastAsia="Times New Roman" w:hAnsi="Times New Roman" w:cs="Times New Roman"/>
          <w:iCs/>
          <w:sz w:val="24"/>
          <w:szCs w:val="24"/>
        </w:rPr>
        <w:t xml:space="preserve">) </w:t>
      </w:r>
      <w:r w:rsidR="00977E96" w:rsidRPr="00EF3701">
        <w:rPr>
          <w:rFonts w:ascii="Times New Roman" w:eastAsia="Times New Roman" w:hAnsi="Times New Roman" w:cs="Times New Roman"/>
          <w:iCs/>
          <w:sz w:val="24"/>
          <w:szCs w:val="24"/>
        </w:rPr>
        <w:t>procenta</w:t>
      </w:r>
      <w:r w:rsidR="00537A7F">
        <w:rPr>
          <w:rFonts w:ascii="Times New Roman" w:eastAsia="Times New Roman" w:hAnsi="Times New Roman" w:cs="Times New Roman"/>
          <w:iCs/>
          <w:sz w:val="24"/>
          <w:szCs w:val="24"/>
        </w:rPr>
        <w:t>s</w:t>
      </w:r>
      <w:r w:rsidR="00977E96" w:rsidRPr="00EF3701">
        <w:rPr>
          <w:rFonts w:ascii="Times New Roman" w:eastAsia="Times New Roman" w:hAnsi="Times New Roman" w:cs="Times New Roman"/>
          <w:iCs/>
          <w:sz w:val="24"/>
          <w:szCs w:val="24"/>
        </w:rPr>
        <w:t xml:space="preserve"> </w:t>
      </w:r>
      <w:r w:rsidRPr="00EF3701">
        <w:rPr>
          <w:rFonts w:ascii="Times New Roman" w:eastAsia="Times New Roman" w:hAnsi="Times New Roman" w:cs="Times New Roman"/>
          <w:iCs/>
          <w:sz w:val="24"/>
          <w:szCs w:val="24"/>
        </w:rPr>
        <w:t>sutarties vertės (toliau – užstatas).</w:t>
      </w:r>
    </w:p>
    <w:p w14:paraId="52FA6BD9" w14:textId="77777777" w:rsidR="0067135A" w:rsidRPr="00EF3701" w:rsidRDefault="0067135A"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6C0856D8" w14:textId="77777777" w:rsidR="00487178" w:rsidRPr="00EF3701"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16F895B5" w14:textId="77777777" w:rsidR="00487178" w:rsidRDefault="0048717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 xml:space="preserve">Tiekėjui nepateikus sutarties užtikrinimo garantijos </w:t>
      </w:r>
      <w:r w:rsidR="00EF3701" w:rsidRPr="00D44957">
        <w:rPr>
          <w:rFonts w:ascii="Times New Roman" w:eastAsia="Times New Roman" w:hAnsi="Times New Roman" w:cs="Times New Roman"/>
          <w:iCs/>
          <w:sz w:val="24"/>
          <w:szCs w:val="24"/>
        </w:rPr>
        <w:t>ar užstato</w:t>
      </w:r>
      <w:r w:rsidR="00EF3701">
        <w:rPr>
          <w:rFonts w:ascii="Times New Roman" w:eastAsia="Times New Roman" w:hAnsi="Times New Roman" w:cs="Times New Roman"/>
          <w:iCs/>
          <w:sz w:val="24"/>
          <w:szCs w:val="24"/>
        </w:rPr>
        <w:t xml:space="preserve"> </w:t>
      </w:r>
      <w:r w:rsidRPr="00EF3701">
        <w:rPr>
          <w:rFonts w:ascii="Times New Roman" w:eastAsia="Times New Roman" w:hAnsi="Times New Roman" w:cs="Times New Roman"/>
          <w:iCs/>
          <w:sz w:val="24"/>
          <w:szCs w:val="24"/>
        </w:rPr>
        <w:t>nustatytu laiku ir 1</w:t>
      </w:r>
      <w:r w:rsidR="00CA75C1" w:rsidRPr="00EF3701">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.4.-1</w:t>
      </w:r>
      <w:r w:rsidR="00CA75C1" w:rsidRPr="00EF3701">
        <w:rPr>
          <w:rFonts w:ascii="Times New Roman" w:eastAsia="Times New Roman" w:hAnsi="Times New Roman" w:cs="Times New Roman"/>
          <w:iCs/>
          <w:sz w:val="24"/>
          <w:szCs w:val="24"/>
        </w:rPr>
        <w:t>1</w:t>
      </w:r>
      <w:r w:rsidRPr="00EF3701">
        <w:rPr>
          <w:rFonts w:ascii="Times New Roman" w:eastAsia="Times New Roman" w:hAnsi="Times New Roman" w:cs="Times New Roman"/>
          <w:iCs/>
          <w:sz w:val="24"/>
          <w:szCs w:val="24"/>
        </w:rPr>
        <w:t>.6.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5993F055" w14:textId="77777777" w:rsidR="000A0F58" w:rsidRPr="00EF3701" w:rsidRDefault="000A0F58"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Sutartyje nustatoma fiksuoto įkainio kainodara.</w:t>
      </w:r>
    </w:p>
    <w:p w14:paraId="1B77D3D5" w14:textId="77777777" w:rsidR="0067135A" w:rsidRPr="00EF3701" w:rsidRDefault="0067135A"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hAnsi="Times New Roman" w:cs="Times New Roman"/>
          <w:sz w:val="24"/>
          <w:szCs w:val="24"/>
        </w:rPr>
        <w:t>Sutarties įkainiai pasikeitus PVM yra perskaičiuojami vadovaujantis šia formule:</w:t>
      </w:r>
    </w:p>
    <w:p w14:paraId="5F065BE2" w14:textId="77777777" w:rsidR="0067135A" w:rsidRPr="00EF3701" w:rsidRDefault="0067135A" w:rsidP="00CA5837">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noProof/>
          <w:sz w:val="24"/>
          <w:szCs w:val="24"/>
        </w:rPr>
        <w:drawing>
          <wp:anchor distT="0" distB="0" distL="114300" distR="114300" simplePos="0" relativeHeight="251659264" behindDoc="0" locked="0" layoutInCell="1" allowOverlap="1" wp14:anchorId="3426B9AD" wp14:editId="4CAE020E">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EF3701">
        <w:rPr>
          <w:rFonts w:ascii="Times New Roman" w:hAnsi="Times New Roman" w:cs="Times New Roman"/>
          <w:sz w:val="24"/>
          <w:szCs w:val="24"/>
        </w:rPr>
        <w:t>S</w:t>
      </w:r>
      <w:r w:rsidRPr="00EF3701">
        <w:rPr>
          <w:rFonts w:ascii="Times New Roman" w:hAnsi="Times New Roman" w:cs="Times New Roman"/>
          <w:sz w:val="24"/>
          <w:szCs w:val="24"/>
          <w:vertAlign w:val="subscript"/>
        </w:rPr>
        <w:t>N</w:t>
      </w:r>
      <w:r w:rsidRPr="00EF3701">
        <w:rPr>
          <w:rFonts w:ascii="Times New Roman" w:hAnsi="Times New Roman" w:cs="Times New Roman"/>
          <w:sz w:val="24"/>
          <w:szCs w:val="24"/>
        </w:rPr>
        <w:t xml:space="preserve"> - perskaičiuota bendra Sutarties kaina (su PVM);</w:t>
      </w:r>
    </w:p>
    <w:p w14:paraId="11FFCE36"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S</w:t>
      </w:r>
      <w:r w:rsidRPr="00EF3701">
        <w:rPr>
          <w:rFonts w:ascii="Times New Roman" w:hAnsi="Times New Roman" w:cs="Times New Roman"/>
          <w:sz w:val="24"/>
          <w:szCs w:val="24"/>
          <w:vertAlign w:val="subscript"/>
        </w:rPr>
        <w:t>S</w:t>
      </w:r>
      <w:r w:rsidRPr="00EF3701">
        <w:rPr>
          <w:rFonts w:ascii="Times New Roman" w:hAnsi="Times New Roman" w:cs="Times New Roman"/>
          <w:sz w:val="24"/>
          <w:szCs w:val="24"/>
        </w:rPr>
        <w:t xml:space="preserve"> - bendra Sutarties kaina (su PVM) iki perskaičiavimo;</w:t>
      </w:r>
    </w:p>
    <w:p w14:paraId="1D96B0AE"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A - įvykdytų sutartinių įsipareigojimų (suteiktų Paslaugų) kaina (su PVM) iki perskaičiavimo;</w:t>
      </w:r>
    </w:p>
    <w:p w14:paraId="3904CC7E"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T</w:t>
      </w:r>
      <w:r w:rsidRPr="00EF3701">
        <w:rPr>
          <w:rFonts w:ascii="Times New Roman" w:hAnsi="Times New Roman" w:cs="Times New Roman"/>
          <w:sz w:val="24"/>
          <w:szCs w:val="24"/>
          <w:vertAlign w:val="subscript"/>
        </w:rPr>
        <w:t>S</w:t>
      </w:r>
      <w:r w:rsidRPr="00EF3701">
        <w:rPr>
          <w:rFonts w:ascii="Times New Roman" w:hAnsi="Times New Roman" w:cs="Times New Roman"/>
          <w:sz w:val="24"/>
          <w:szCs w:val="24"/>
        </w:rPr>
        <w:t xml:space="preserve"> - senas PVM tarifas (procentais);</w:t>
      </w:r>
    </w:p>
    <w:p w14:paraId="0825C9FB" w14:textId="77777777" w:rsidR="0067135A" w:rsidRPr="00EF3701" w:rsidRDefault="0067135A" w:rsidP="0067135A">
      <w:pPr>
        <w:spacing w:after="0" w:line="240" w:lineRule="auto"/>
        <w:ind w:firstLine="567"/>
        <w:jc w:val="both"/>
        <w:rPr>
          <w:rFonts w:ascii="Times New Roman" w:hAnsi="Times New Roman" w:cs="Times New Roman"/>
          <w:sz w:val="24"/>
          <w:szCs w:val="24"/>
        </w:rPr>
      </w:pPr>
      <w:r w:rsidRPr="00EF3701">
        <w:rPr>
          <w:rFonts w:ascii="Times New Roman" w:hAnsi="Times New Roman" w:cs="Times New Roman"/>
          <w:sz w:val="24"/>
          <w:szCs w:val="24"/>
        </w:rPr>
        <w:t>T</w:t>
      </w:r>
      <w:r w:rsidRPr="00EF3701">
        <w:rPr>
          <w:rFonts w:ascii="Times New Roman" w:hAnsi="Times New Roman" w:cs="Times New Roman"/>
          <w:sz w:val="24"/>
          <w:szCs w:val="24"/>
          <w:vertAlign w:val="subscript"/>
        </w:rPr>
        <w:t>N</w:t>
      </w:r>
      <w:r w:rsidRPr="00EF3701">
        <w:rPr>
          <w:rFonts w:ascii="Times New Roman" w:hAnsi="Times New Roman" w:cs="Times New Roman"/>
          <w:sz w:val="24"/>
          <w:szCs w:val="24"/>
        </w:rPr>
        <w:t xml:space="preserve"> - naujas PVM tarifas (procentais).</w:t>
      </w:r>
    </w:p>
    <w:p w14:paraId="2CC24B3F" w14:textId="77777777" w:rsidR="0067135A" w:rsidRPr="00EF3701" w:rsidRDefault="0067135A" w:rsidP="0067135A">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14:paraId="34CD780B" w14:textId="77777777" w:rsidR="0067135A" w:rsidRPr="00EF3701" w:rsidRDefault="0067135A" w:rsidP="000A0F58">
      <w:pPr>
        <w:pStyle w:val="Sraopastraipa"/>
        <w:numPr>
          <w:ilvl w:val="1"/>
          <w:numId w:val="24"/>
        </w:numPr>
        <w:spacing w:before="240" w:after="240"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Įkainiai perskaičiuojami pagal žemiau pateiktą formulę:</w:t>
      </w:r>
    </w:p>
    <w:p w14:paraId="498314C3" w14:textId="77777777" w:rsidR="0067135A" w:rsidRPr="00EF3701" w:rsidRDefault="0067135A" w:rsidP="000A0F58">
      <w:pPr>
        <w:pStyle w:val="Sraopastraipa"/>
        <w:spacing w:before="240" w:after="240" w:line="240" w:lineRule="exact"/>
        <w:ind w:left="567"/>
        <w:jc w:val="both"/>
        <w:rPr>
          <w:rFonts w:ascii="Times New Roman" w:hAnsi="Times New Roman" w:cs="Times New Roman"/>
          <w:sz w:val="24"/>
          <w:szCs w:val="24"/>
        </w:rPr>
      </w:pPr>
      <w:r w:rsidRPr="00EF3701">
        <w:rPr>
          <w:rFonts w:ascii="Times New Roman" w:hAnsi="Times New Roman" w:cs="Times New Roman"/>
          <w:noProof/>
          <w:sz w:val="24"/>
          <w:szCs w:val="24"/>
        </w:rPr>
        <w:drawing>
          <wp:anchor distT="0" distB="0" distL="114300" distR="114300" simplePos="0" relativeHeight="251660288" behindDoc="0" locked="0" layoutInCell="1" allowOverlap="0" wp14:anchorId="4A91B59E" wp14:editId="52F142C4">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EF3701">
        <w:rPr>
          <w:rFonts w:ascii="Times New Roman" w:hAnsi="Times New Roman" w:cs="Times New Roman"/>
          <w:sz w:val="24"/>
          <w:szCs w:val="24"/>
        </w:rPr>
        <w:br w:type="textWrapping" w:clear="all"/>
      </w:r>
      <w:proofErr w:type="spellStart"/>
      <w:r w:rsidRPr="00EF3701">
        <w:rPr>
          <w:rFonts w:ascii="Times New Roman" w:hAnsi="Times New Roman" w:cs="Times New Roman"/>
          <w:sz w:val="24"/>
          <w:szCs w:val="24"/>
        </w:rPr>
        <w:t>C</w:t>
      </w:r>
      <w:r w:rsidRPr="00EF3701">
        <w:rPr>
          <w:rFonts w:ascii="Times New Roman" w:hAnsi="Times New Roman" w:cs="Times New Roman"/>
          <w:sz w:val="24"/>
          <w:szCs w:val="24"/>
          <w:vertAlign w:val="subscript"/>
        </w:rPr>
        <w:t>pn</w:t>
      </w:r>
      <w:proofErr w:type="spellEnd"/>
      <w:r w:rsidRPr="00EF3701">
        <w:rPr>
          <w:rFonts w:ascii="Times New Roman" w:hAnsi="Times New Roman" w:cs="Times New Roman"/>
          <w:sz w:val="24"/>
          <w:szCs w:val="24"/>
        </w:rPr>
        <w:t xml:space="preserve"> – perskaičiuotas Prekėms taikomas įkainis;</w:t>
      </w:r>
    </w:p>
    <w:p w14:paraId="44C063B7" w14:textId="77777777" w:rsidR="0067135A" w:rsidRPr="00EF3701" w:rsidRDefault="0067135A" w:rsidP="0067135A">
      <w:pPr>
        <w:pStyle w:val="Sraopastraipa"/>
        <w:spacing w:line="240" w:lineRule="exact"/>
        <w:ind w:left="0" w:firstLine="567"/>
        <w:jc w:val="both"/>
        <w:rPr>
          <w:rFonts w:ascii="Times New Roman" w:hAnsi="Times New Roman" w:cs="Times New Roman"/>
          <w:sz w:val="24"/>
          <w:szCs w:val="24"/>
        </w:rPr>
      </w:pPr>
      <w:proofErr w:type="spellStart"/>
      <w:r w:rsidRPr="00EF3701">
        <w:rPr>
          <w:rFonts w:ascii="Times New Roman" w:hAnsi="Times New Roman" w:cs="Times New Roman"/>
          <w:sz w:val="24"/>
          <w:szCs w:val="24"/>
        </w:rPr>
        <w:t>S</w:t>
      </w:r>
      <w:r w:rsidRPr="00EF3701">
        <w:rPr>
          <w:rFonts w:ascii="Times New Roman" w:hAnsi="Times New Roman" w:cs="Times New Roman"/>
          <w:sz w:val="24"/>
          <w:szCs w:val="24"/>
          <w:vertAlign w:val="subscript"/>
        </w:rPr>
        <w:t>n</w:t>
      </w:r>
      <w:proofErr w:type="spellEnd"/>
      <w:r w:rsidRPr="00EF3701">
        <w:rPr>
          <w:rFonts w:ascii="Times New Roman" w:hAnsi="Times New Roman" w:cs="Times New Roman"/>
          <w:sz w:val="24"/>
          <w:szCs w:val="24"/>
        </w:rPr>
        <w:t xml:space="preserve"> – Sutartyje numatytas Prekėms taikomas įkainis;</w:t>
      </w:r>
    </w:p>
    <w:p w14:paraId="23BE4C62" w14:textId="77777777" w:rsidR="0067135A" w:rsidRPr="00EF3701" w:rsidRDefault="0067135A" w:rsidP="0067135A">
      <w:pPr>
        <w:pStyle w:val="Sraopastraipa"/>
        <w:spacing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14:paraId="56850A77" w14:textId="77777777" w:rsidR="0067135A" w:rsidRPr="00EF3701" w:rsidRDefault="0067135A" w:rsidP="0067135A">
      <w:pPr>
        <w:pStyle w:val="Sraopastraipa"/>
        <w:spacing w:line="240" w:lineRule="exact"/>
        <w:ind w:left="0" w:firstLine="567"/>
        <w:jc w:val="both"/>
        <w:rPr>
          <w:rFonts w:ascii="Times New Roman" w:hAnsi="Times New Roman" w:cs="Times New Roman"/>
          <w:sz w:val="24"/>
          <w:szCs w:val="24"/>
        </w:rPr>
      </w:pPr>
      <w:r w:rsidRPr="00EF3701">
        <w:rPr>
          <w:rFonts w:ascii="Times New Roman" w:hAnsi="Times New Roman" w:cs="Times New Roman"/>
          <w:sz w:val="24"/>
          <w:szCs w:val="24"/>
        </w:rPr>
        <w:t>X - defliacijos atveju (-5), infliacijos atveju 5.</w:t>
      </w:r>
    </w:p>
    <w:p w14:paraId="48EF6048" w14:textId="77777777" w:rsidR="0067135A" w:rsidRPr="00EF3701" w:rsidRDefault="0067135A" w:rsidP="00042B10">
      <w:pPr>
        <w:pStyle w:val="Sraopastraipa"/>
        <w:numPr>
          <w:ilvl w:val="1"/>
          <w:numId w:val="24"/>
        </w:numPr>
        <w:spacing w:line="240" w:lineRule="auto"/>
        <w:ind w:left="0" w:firstLine="567"/>
        <w:jc w:val="both"/>
        <w:rPr>
          <w:rFonts w:ascii="Times New Roman" w:hAnsi="Times New Roman" w:cs="Times New Roman"/>
          <w:sz w:val="24"/>
          <w:szCs w:val="24"/>
        </w:rPr>
      </w:pPr>
      <w:r w:rsidRPr="00EF3701">
        <w:rPr>
          <w:rFonts w:ascii="Times New Roman" w:hAnsi="Times New Roman" w:cs="Times New Roman"/>
          <w:sz w:val="24"/>
          <w:szCs w:val="24"/>
        </w:rPr>
        <w:t xml:space="preserve">Vėlesnis sutarties kainos ar įkainio perskaičiavimas negali apimti laikotarpio, už kurį jau buvo atliktas perskaičiavimas. </w:t>
      </w:r>
    </w:p>
    <w:p w14:paraId="224D76F6" w14:textId="77777777" w:rsidR="0067135A" w:rsidRPr="00EF3701" w:rsidRDefault="0067135A" w:rsidP="00BB130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10D975D1" w14:textId="32ADF8F4" w:rsidR="00487178" w:rsidRPr="00D44957" w:rsidRDefault="00BB130C" w:rsidP="00BB130C">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BB130C">
        <w:rPr>
          <w:rFonts w:ascii="Times New Roman" w:eastAsia="Times New Roman" w:hAnsi="Times New Roman" w:cs="Times New Roman"/>
          <w:iCs/>
          <w:sz w:val="24"/>
          <w:szCs w:val="24"/>
        </w:rPr>
        <w:t>Sutartis įsigalioja nuo sutarties įvykdymo užtikrinimo garantijos pateikimo dienos ir galioja 36 (trisdešimt šeši</w:t>
      </w:r>
      <w:r w:rsidR="00537A7F">
        <w:rPr>
          <w:rFonts w:ascii="Times New Roman" w:eastAsia="Times New Roman" w:hAnsi="Times New Roman" w:cs="Times New Roman"/>
          <w:iCs/>
          <w:sz w:val="24"/>
          <w:szCs w:val="24"/>
        </w:rPr>
        <w:t>s</w:t>
      </w:r>
      <w:r w:rsidRPr="00BB130C">
        <w:rPr>
          <w:rFonts w:ascii="Times New Roman" w:eastAsia="Times New Roman" w:hAnsi="Times New Roman" w:cs="Times New Roman"/>
          <w:iCs/>
          <w:sz w:val="24"/>
          <w:szCs w:val="24"/>
        </w:rPr>
        <w:t>) mėnesi</w:t>
      </w:r>
      <w:r w:rsidR="00537A7F">
        <w:rPr>
          <w:rFonts w:ascii="Times New Roman" w:eastAsia="Times New Roman" w:hAnsi="Times New Roman" w:cs="Times New Roman"/>
          <w:iCs/>
          <w:sz w:val="24"/>
          <w:szCs w:val="24"/>
        </w:rPr>
        <w:t>us.</w:t>
      </w:r>
      <w:r w:rsidRPr="00BB130C">
        <w:rPr>
          <w:rFonts w:ascii="Times New Roman" w:eastAsia="Times New Roman" w:hAnsi="Times New Roman" w:cs="Times New Roman"/>
          <w:iCs/>
          <w:sz w:val="24"/>
          <w:szCs w:val="24"/>
        </w:rPr>
        <w:t xml:space="preserve"> </w:t>
      </w:r>
    </w:p>
    <w:p w14:paraId="37C648AE" w14:textId="1D1EEC25" w:rsidR="008A1E4C" w:rsidRPr="00537A7F" w:rsidRDefault="008041A8" w:rsidP="00354080">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bookmarkStart w:id="43" w:name="_Hlk185856467"/>
      <w:r w:rsidRPr="00537A7F">
        <w:rPr>
          <w:rFonts w:ascii="Times New Roman" w:eastAsia="Times New Roman" w:hAnsi="Times New Roman" w:cs="Times New Roman"/>
          <w:iCs/>
          <w:sz w:val="24"/>
          <w:szCs w:val="24"/>
        </w:rPr>
        <w:lastRenderedPageBreak/>
        <w:t xml:space="preserve"> </w:t>
      </w:r>
      <w:bookmarkEnd w:id="43"/>
      <w:r w:rsidR="008A1E4C" w:rsidRPr="00537A7F">
        <w:rPr>
          <w:rFonts w:ascii="Times New Roman" w:eastAsia="Times New Roman" w:hAnsi="Times New Roman" w:cs="Times New Roman"/>
          <w:iCs/>
          <w:sz w:val="24"/>
          <w:szCs w:val="24"/>
        </w:rPr>
        <w:t xml:space="preserve">Visi Tiekėjo specialistai, prieš atlikdami darbus, pasirašo </w:t>
      </w:r>
      <w:r w:rsidRPr="00537A7F">
        <w:rPr>
          <w:rFonts w:ascii="Times New Roman" w:eastAsia="Times New Roman" w:hAnsi="Times New Roman" w:cs="Times New Roman"/>
          <w:iCs/>
          <w:sz w:val="24"/>
          <w:szCs w:val="24"/>
        </w:rPr>
        <w:t xml:space="preserve">Fondo valdybos </w:t>
      </w:r>
      <w:r w:rsidR="008A1E4C" w:rsidRPr="00537A7F">
        <w:rPr>
          <w:rFonts w:ascii="Times New Roman" w:eastAsia="Times New Roman" w:hAnsi="Times New Roman" w:cs="Times New Roman"/>
          <w:iCs/>
          <w:sz w:val="24"/>
          <w:szCs w:val="24"/>
        </w:rPr>
        <w:t>patvirtintos formos konfidencialumo pasižadėjimą (</w:t>
      </w:r>
      <w:r w:rsidR="008A1E4C" w:rsidRPr="00CB1C8D">
        <w:rPr>
          <w:rFonts w:ascii="Times New Roman" w:eastAsia="Times New Roman" w:hAnsi="Times New Roman" w:cs="Times New Roman"/>
          <w:iCs/>
          <w:sz w:val="24"/>
          <w:szCs w:val="24"/>
        </w:rPr>
        <w:t xml:space="preserve">Specialiųjų sąlygų </w:t>
      </w:r>
      <w:r w:rsidR="00412AC7" w:rsidRPr="00CB1C8D">
        <w:rPr>
          <w:rFonts w:ascii="Times New Roman" w:eastAsia="Times New Roman" w:hAnsi="Times New Roman" w:cs="Times New Roman"/>
          <w:iCs/>
          <w:sz w:val="24"/>
          <w:szCs w:val="24"/>
        </w:rPr>
        <w:t>9 priedas</w:t>
      </w:r>
      <w:r w:rsidR="00412AC7" w:rsidRPr="00537A7F">
        <w:rPr>
          <w:rFonts w:ascii="Times New Roman" w:eastAsia="Times New Roman" w:hAnsi="Times New Roman" w:cs="Times New Roman"/>
          <w:iCs/>
          <w:sz w:val="24"/>
          <w:szCs w:val="24"/>
        </w:rPr>
        <w:t xml:space="preserve">) </w:t>
      </w:r>
      <w:r w:rsidR="008A1E4C" w:rsidRPr="00537A7F">
        <w:rPr>
          <w:rFonts w:ascii="Times New Roman" w:eastAsia="Times New Roman" w:hAnsi="Times New Roman" w:cs="Times New Roman"/>
          <w:iCs/>
          <w:sz w:val="24"/>
          <w:szCs w:val="24"/>
        </w:rPr>
        <w:t xml:space="preserve">dėl informacijos neatskleidimo, bei pateikia juos </w:t>
      </w:r>
      <w:r w:rsidRPr="00537A7F">
        <w:rPr>
          <w:rFonts w:ascii="Times New Roman" w:eastAsia="Times New Roman" w:hAnsi="Times New Roman" w:cs="Times New Roman"/>
          <w:iCs/>
          <w:sz w:val="24"/>
          <w:szCs w:val="24"/>
        </w:rPr>
        <w:t>Fondo valdybai</w:t>
      </w:r>
      <w:r w:rsidR="00E14E2E" w:rsidRPr="00537A7F">
        <w:rPr>
          <w:rFonts w:ascii="Times New Roman" w:eastAsia="Times New Roman" w:hAnsi="Times New Roman" w:cs="Times New Roman"/>
          <w:iCs/>
          <w:sz w:val="24"/>
          <w:szCs w:val="24"/>
        </w:rPr>
        <w:t>.</w:t>
      </w:r>
    </w:p>
    <w:p w14:paraId="2E43B0D4" w14:textId="77777777" w:rsidR="00537A7F" w:rsidRPr="00537A7F" w:rsidRDefault="00537A7F" w:rsidP="00537A7F">
      <w:pPr>
        <w:pStyle w:val="Sraopastraipa"/>
        <w:numPr>
          <w:ilvl w:val="1"/>
          <w:numId w:val="14"/>
        </w:numPr>
        <w:spacing w:line="240" w:lineRule="auto"/>
        <w:ind w:left="0" w:firstLine="567"/>
        <w:jc w:val="both"/>
        <w:rPr>
          <w:rFonts w:ascii="Times New Roman" w:eastAsia="Times New Roman" w:hAnsi="Times New Roman" w:cs="Times New Roman"/>
          <w:iCs/>
          <w:sz w:val="24"/>
          <w:szCs w:val="24"/>
        </w:rPr>
      </w:pPr>
      <w:r w:rsidRPr="00537A7F">
        <w:rPr>
          <w:rFonts w:ascii="Times New Roman" w:eastAsia="Times New Roman" w:hAnsi="Times New Roman" w:cs="Times New Roman"/>
          <w:iCs/>
          <w:sz w:val="24"/>
          <w:szCs w:val="24"/>
        </w:rPr>
        <w:t>Tiekėjas, pateikęs visą įrangą ir pilnai įdiegęs Sprendimą, informuoja  Fondo valdybos už sutarties vykdymą atsakingą asmenį. Nuo šio momento Fondo valdyba atlieka 5 darbo dienų bandomąją įdiegto Sprendimo eksploataciją. Apie pastebėtus trūkumus Fondo valdyba nedelsiant informuoja Tiekėją. Esant trūkumams bandomoji eksploatacija kartojama ir baigiama, kai per 5 (iš eilės einančias) darbo dienas Fondo valdyba nepateikia Tiekėjui nei vieno trūkumo. Baigus bandomąją eksploataciją Tiekėjas parengia bei pateikia Fondo valdybos už sutarties vykdymą atsakingam asmeniui  pirminį paslaugų perdavimo ir priėmimo aktą. Iki šio momento įrangos nuomos mokestis nebus skaičiuojamas / mokamas. Įrangos nuomos mokestis pradedamas skaičiuoti / mokėti nuo pirminio paslaugų perdavimo ir priėmimo akto priėmimo dienos.</w:t>
      </w:r>
    </w:p>
    <w:p w14:paraId="75E38B41" w14:textId="77777777" w:rsidR="00537A7F" w:rsidRPr="00537A7F" w:rsidRDefault="00537A7F" w:rsidP="00537A7F">
      <w:pPr>
        <w:pStyle w:val="Sraopastraipa"/>
        <w:numPr>
          <w:ilvl w:val="1"/>
          <w:numId w:val="14"/>
        </w:numPr>
        <w:spacing w:line="240" w:lineRule="auto"/>
        <w:ind w:left="0" w:firstLine="567"/>
        <w:jc w:val="both"/>
        <w:rPr>
          <w:rFonts w:ascii="Times New Roman" w:eastAsia="Times New Roman" w:hAnsi="Times New Roman" w:cs="Times New Roman"/>
          <w:iCs/>
          <w:sz w:val="24"/>
          <w:szCs w:val="24"/>
        </w:rPr>
      </w:pPr>
      <w:r w:rsidRPr="00537A7F">
        <w:rPr>
          <w:rFonts w:ascii="Times New Roman" w:eastAsia="Times New Roman" w:hAnsi="Times New Roman" w:cs="Times New Roman"/>
          <w:iCs/>
          <w:sz w:val="24"/>
          <w:szCs w:val="24"/>
        </w:rPr>
        <w:t xml:space="preserve">Tiekėjas už faktiškai per praėjusį kalendorinį mėnesį suteiktas paslaugas iki einamojo mėnesio 5 dienos parengia bei pateikia </w:t>
      </w:r>
      <w:r w:rsidRPr="00354080">
        <w:rPr>
          <w:rFonts w:ascii="Times New Roman" w:eastAsia="Times New Roman" w:hAnsi="Times New Roman" w:cs="Times New Roman"/>
          <w:iCs/>
          <w:sz w:val="24"/>
          <w:szCs w:val="24"/>
        </w:rPr>
        <w:t>Užsakovo už sutarties vykdymą atsakingam asmeniui</w:t>
      </w:r>
      <w:r w:rsidRPr="00537A7F">
        <w:rPr>
          <w:rFonts w:ascii="Times New Roman" w:eastAsia="Times New Roman" w:hAnsi="Times New Roman" w:cs="Times New Roman"/>
          <w:iCs/>
          <w:sz w:val="24"/>
          <w:szCs w:val="24"/>
        </w:rPr>
        <w:t xml:space="preserve">,  suteiktų paslaugų perdavimo ir priėmimo aktą per informacinę sistemą SABIS. </w:t>
      </w:r>
    </w:p>
    <w:p w14:paraId="35623F70" w14:textId="77777777" w:rsidR="00537A7F" w:rsidRPr="00537A7F" w:rsidRDefault="00537A7F" w:rsidP="00537A7F">
      <w:pPr>
        <w:pStyle w:val="Sraopastraipa"/>
        <w:numPr>
          <w:ilvl w:val="1"/>
          <w:numId w:val="14"/>
        </w:numPr>
        <w:spacing w:line="240" w:lineRule="auto"/>
        <w:ind w:left="0" w:firstLine="567"/>
        <w:jc w:val="both"/>
        <w:rPr>
          <w:rFonts w:ascii="Times New Roman" w:eastAsia="Times New Roman" w:hAnsi="Times New Roman" w:cs="Times New Roman"/>
          <w:iCs/>
          <w:sz w:val="24"/>
          <w:szCs w:val="24"/>
        </w:rPr>
      </w:pPr>
      <w:r w:rsidRPr="00354080">
        <w:rPr>
          <w:rFonts w:ascii="Times New Roman" w:eastAsia="Times New Roman" w:hAnsi="Times New Roman" w:cs="Times New Roman"/>
          <w:iCs/>
          <w:sz w:val="24"/>
          <w:szCs w:val="24"/>
        </w:rPr>
        <w:t>Fondo valdybos atsakingas</w:t>
      </w:r>
      <w:r w:rsidRPr="00537A7F">
        <w:rPr>
          <w:rFonts w:ascii="Times New Roman" w:eastAsia="Times New Roman" w:hAnsi="Times New Roman" w:cs="Times New Roman"/>
          <w:iCs/>
          <w:sz w:val="24"/>
          <w:szCs w:val="24"/>
        </w:rPr>
        <w:t xml:space="preserve"> už sutarties vykdymą asmuo Tiekėjo pateiktą suteiktų paslaugų perdavimo ir priėmimo aktą pasirašo ne vėliau kaip per 5 (penkias) darbo dienas arba per šį terminą raštu pateikia Tiekėjui motyvuotą paaiškinimą, kuriame išvardijami nustatyti trūkumai ir nurodomi (suderinti su Tiekėju) terminai trūkumams pašalinti. Pastabose nurodytus trūkumus Tiekėjas pašalina savo sąskaita ir teikia naują suteiktų paslaugų perdavimo ir priėmimo aktą.</w:t>
      </w:r>
    </w:p>
    <w:p w14:paraId="15288B39" w14:textId="77777777" w:rsidR="00537A7F" w:rsidRPr="00537A7F" w:rsidRDefault="00537A7F" w:rsidP="00537A7F">
      <w:pPr>
        <w:pStyle w:val="Sraopastraipa"/>
        <w:numPr>
          <w:ilvl w:val="1"/>
          <w:numId w:val="14"/>
        </w:numPr>
        <w:spacing w:line="240" w:lineRule="auto"/>
        <w:ind w:left="0" w:firstLine="567"/>
        <w:jc w:val="both"/>
        <w:rPr>
          <w:rFonts w:ascii="Times New Roman" w:eastAsia="Times New Roman" w:hAnsi="Times New Roman" w:cs="Times New Roman"/>
          <w:iCs/>
          <w:sz w:val="24"/>
          <w:szCs w:val="24"/>
        </w:rPr>
      </w:pPr>
      <w:r w:rsidRPr="00537A7F">
        <w:rPr>
          <w:rFonts w:ascii="Times New Roman" w:eastAsia="Times New Roman" w:hAnsi="Times New Roman" w:cs="Times New Roman"/>
          <w:iCs/>
          <w:sz w:val="24"/>
          <w:szCs w:val="24"/>
        </w:rPr>
        <w:t>Fondo valdybos už sutarties vykdymą atsakingam asmeniui pasirašius suteiktų paslaugų perdavimo ir priėmimo aktą Tiekėjas ne vėliau kaip kitą darbo dieną Užsakovui pateikia sąskaitą faktūrą per informacinę sistemą SABIS.</w:t>
      </w:r>
    </w:p>
    <w:p w14:paraId="3EF23082" w14:textId="77777777" w:rsidR="00037086" w:rsidRPr="00EF3701" w:rsidRDefault="004C24DA"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Mokėjimas už kokybiškai ir laiku suteiktas paslaugas atliekamas per 30 (trisdešimt) kalendorinių dienų nuo perdavimo/priėmimo akto ir sąskaitos faktūros gavimo.</w:t>
      </w:r>
    </w:p>
    <w:p w14:paraId="6C3BAECF" w14:textId="70BFD435" w:rsidR="004C24DA" w:rsidRDefault="004C24DA"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EF3701">
        <w:rPr>
          <w:rFonts w:ascii="Times New Roman" w:eastAsia="Times New Roman" w:hAnsi="Times New Roman" w:cs="Times New Roman"/>
          <w:iCs/>
          <w:sz w:val="24"/>
          <w:szCs w:val="24"/>
        </w:rPr>
        <w:t>Visi atsiskaitymai su Tiekėju bus atliekami mokėjimo nurodymu į jo nurodytą atsiskaitomąją sąskaitą.</w:t>
      </w:r>
      <w:r w:rsidR="00037086" w:rsidRPr="00EF3701">
        <w:rPr>
          <w:rFonts w:ascii="Times New Roman" w:eastAsia="Times New Roman" w:hAnsi="Times New Roman" w:cs="Times New Roman"/>
          <w:iCs/>
          <w:sz w:val="24"/>
          <w:szCs w:val="24"/>
        </w:rPr>
        <w:t xml:space="preserve"> </w:t>
      </w:r>
    </w:p>
    <w:p w14:paraId="13FE7508" w14:textId="77777777" w:rsidR="00D70398" w:rsidRPr="00D70398" w:rsidRDefault="00D70398" w:rsidP="00D7039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70398">
        <w:rPr>
          <w:rFonts w:ascii="Times New Roman" w:eastAsia="Times New Roman" w:hAnsi="Times New Roman" w:cs="Times New Roman"/>
          <w:iCs/>
          <w:sz w:val="24"/>
          <w:szCs w:val="24"/>
        </w:rPr>
        <w:t>Sąskaitos faktūros teikiamos tik elektroniniu būdu:</w:t>
      </w:r>
    </w:p>
    <w:p w14:paraId="23DC81FC" w14:textId="77777777" w:rsidR="00D70398" w:rsidRPr="00D70398" w:rsidRDefault="00D70398" w:rsidP="00D7039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70398">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D735E5C" w14:textId="77777777" w:rsidR="00D70398" w:rsidRPr="00D70398" w:rsidRDefault="00D70398" w:rsidP="00D7039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70398">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2DF7EA02" w14:textId="77777777" w:rsidR="00D70398" w:rsidRPr="00D70398" w:rsidRDefault="00D70398" w:rsidP="00D70398">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70398">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2CDEAB68" w14:textId="0DE9A57E"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Tiekėjui nevykdant ar netinkamai vykdant prisiimtus įsipareigojimus, skaičiuojamus valandomis, Tiekėjas moka Fondo valdybai 30 </w:t>
      </w:r>
      <w:r w:rsidR="00E13528">
        <w:rPr>
          <w:rFonts w:ascii="Times New Roman" w:eastAsia="Times New Roman" w:hAnsi="Times New Roman" w:cs="Times New Roman"/>
          <w:iCs/>
          <w:sz w:val="24"/>
          <w:szCs w:val="24"/>
        </w:rPr>
        <w:t xml:space="preserve">Eur (trisdešimt </w:t>
      </w:r>
      <w:r w:rsidRPr="001F315F">
        <w:rPr>
          <w:rFonts w:ascii="Times New Roman" w:eastAsia="Times New Roman" w:hAnsi="Times New Roman" w:cs="Times New Roman"/>
          <w:iCs/>
          <w:sz w:val="24"/>
          <w:szCs w:val="24"/>
        </w:rPr>
        <w:t>eurų</w:t>
      </w:r>
      <w:r w:rsidR="00E13528">
        <w:rPr>
          <w:rFonts w:ascii="Times New Roman" w:eastAsia="Times New Roman" w:hAnsi="Times New Roman" w:cs="Times New Roman"/>
          <w:iCs/>
          <w:sz w:val="24"/>
          <w:szCs w:val="24"/>
        </w:rPr>
        <w:t>)</w:t>
      </w:r>
      <w:r w:rsidRPr="001F315F">
        <w:rPr>
          <w:rFonts w:ascii="Times New Roman" w:eastAsia="Times New Roman" w:hAnsi="Times New Roman" w:cs="Times New Roman"/>
          <w:iCs/>
          <w:sz w:val="24"/>
          <w:szCs w:val="24"/>
        </w:rPr>
        <w:t xml:space="preserve"> baudą už kiekvieną neįvykdymo valandą.</w:t>
      </w:r>
    </w:p>
    <w:p w14:paraId="75627CA2" w14:textId="048AE3FA"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Tiekėjui nevykdant ar netinkamai vykdant prisiimtus įsipareigojimus, skaičiuojamus dienomis tiekėjas Fondo valdybai moka 200 </w:t>
      </w:r>
      <w:r w:rsidR="00E13528">
        <w:rPr>
          <w:rFonts w:ascii="Times New Roman" w:eastAsia="Times New Roman" w:hAnsi="Times New Roman" w:cs="Times New Roman"/>
          <w:iCs/>
          <w:sz w:val="24"/>
          <w:szCs w:val="24"/>
        </w:rPr>
        <w:t xml:space="preserve">Eur (dviejų šimtų </w:t>
      </w:r>
      <w:r w:rsidRPr="001F315F">
        <w:rPr>
          <w:rFonts w:ascii="Times New Roman" w:eastAsia="Times New Roman" w:hAnsi="Times New Roman" w:cs="Times New Roman"/>
          <w:iCs/>
          <w:sz w:val="24"/>
          <w:szCs w:val="24"/>
        </w:rPr>
        <w:t>eurų</w:t>
      </w:r>
      <w:r w:rsidR="00E13528">
        <w:rPr>
          <w:rFonts w:ascii="Times New Roman" w:eastAsia="Times New Roman" w:hAnsi="Times New Roman" w:cs="Times New Roman"/>
          <w:iCs/>
          <w:sz w:val="24"/>
          <w:szCs w:val="24"/>
        </w:rPr>
        <w:t>)</w:t>
      </w:r>
      <w:r w:rsidRPr="001F315F">
        <w:rPr>
          <w:rFonts w:ascii="Times New Roman" w:eastAsia="Times New Roman" w:hAnsi="Times New Roman" w:cs="Times New Roman"/>
          <w:iCs/>
          <w:sz w:val="24"/>
          <w:szCs w:val="24"/>
        </w:rPr>
        <w:t xml:space="preserve"> baudą už kiekvieną neįvykdymo dieną.</w:t>
      </w:r>
    </w:p>
    <w:p w14:paraId="5E545A78" w14:textId="5FD643B4"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Fondo valdybai numatytu laiku neįvykdžius mokėjimų Tiekėjui, </w:t>
      </w:r>
      <w:r w:rsidR="00E13528">
        <w:rPr>
          <w:rFonts w:ascii="Times New Roman" w:eastAsia="Times New Roman" w:hAnsi="Times New Roman" w:cs="Times New Roman"/>
          <w:iCs/>
          <w:sz w:val="24"/>
          <w:szCs w:val="24"/>
        </w:rPr>
        <w:t>Fondo valdyba</w:t>
      </w:r>
      <w:r w:rsidRPr="001F315F">
        <w:rPr>
          <w:rFonts w:ascii="Times New Roman" w:eastAsia="Times New Roman" w:hAnsi="Times New Roman" w:cs="Times New Roman"/>
          <w:iCs/>
          <w:sz w:val="24"/>
          <w:szCs w:val="24"/>
        </w:rPr>
        <w:t xml:space="preserve"> moka </w:t>
      </w:r>
      <w:r w:rsidR="00E13528">
        <w:rPr>
          <w:rFonts w:ascii="Times New Roman" w:eastAsia="Times New Roman" w:hAnsi="Times New Roman" w:cs="Times New Roman"/>
          <w:iCs/>
          <w:sz w:val="24"/>
          <w:szCs w:val="24"/>
        </w:rPr>
        <w:t>T</w:t>
      </w:r>
      <w:r w:rsidRPr="001F315F">
        <w:rPr>
          <w:rFonts w:ascii="Times New Roman" w:eastAsia="Times New Roman" w:hAnsi="Times New Roman" w:cs="Times New Roman"/>
          <w:iCs/>
          <w:sz w:val="24"/>
          <w:szCs w:val="24"/>
        </w:rPr>
        <w:t>iekėjui 0,04</w:t>
      </w:r>
      <w:r w:rsidR="00E13528">
        <w:rPr>
          <w:rFonts w:ascii="Times New Roman" w:eastAsia="Times New Roman" w:hAnsi="Times New Roman" w:cs="Times New Roman"/>
          <w:iCs/>
          <w:sz w:val="24"/>
          <w:szCs w:val="24"/>
        </w:rPr>
        <w:t xml:space="preserve"> %  (keturių šimtųjų</w:t>
      </w:r>
      <w:r w:rsidRPr="001F315F">
        <w:rPr>
          <w:rFonts w:ascii="Times New Roman" w:eastAsia="Times New Roman" w:hAnsi="Times New Roman" w:cs="Times New Roman"/>
          <w:iCs/>
          <w:sz w:val="24"/>
          <w:szCs w:val="24"/>
        </w:rPr>
        <w:t xml:space="preserve"> procentų</w:t>
      </w:r>
      <w:r w:rsidR="00E13528">
        <w:rPr>
          <w:rFonts w:ascii="Times New Roman" w:eastAsia="Times New Roman" w:hAnsi="Times New Roman" w:cs="Times New Roman"/>
          <w:iCs/>
          <w:sz w:val="24"/>
          <w:szCs w:val="24"/>
        </w:rPr>
        <w:t>)</w:t>
      </w:r>
      <w:r w:rsidRPr="001F315F">
        <w:rPr>
          <w:rFonts w:ascii="Times New Roman" w:eastAsia="Times New Roman" w:hAnsi="Times New Roman" w:cs="Times New Roman"/>
          <w:iCs/>
          <w:sz w:val="24"/>
          <w:szCs w:val="24"/>
        </w:rPr>
        <w:t xml:space="preserve"> dydžio delspinigius nuo neapmokėtos sumos už kiekvieną uždelstą dieną.</w:t>
      </w:r>
    </w:p>
    <w:p w14:paraId="651FA51A" w14:textId="41129DE9"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Tiekėjui naudojant neoriginalias eksploatacines medžiagas, Fondo valdyba taikys 300 </w:t>
      </w:r>
      <w:r w:rsidR="00E13528">
        <w:rPr>
          <w:rFonts w:ascii="Times New Roman" w:eastAsia="Times New Roman" w:hAnsi="Times New Roman" w:cs="Times New Roman"/>
          <w:iCs/>
          <w:sz w:val="24"/>
          <w:szCs w:val="24"/>
        </w:rPr>
        <w:t xml:space="preserve">Eur (trijų šimtų </w:t>
      </w:r>
      <w:r w:rsidRPr="001F315F">
        <w:rPr>
          <w:rFonts w:ascii="Times New Roman" w:eastAsia="Times New Roman" w:hAnsi="Times New Roman" w:cs="Times New Roman"/>
          <w:iCs/>
          <w:sz w:val="24"/>
          <w:szCs w:val="24"/>
        </w:rPr>
        <w:t>eurų</w:t>
      </w:r>
      <w:r w:rsidR="00E13528">
        <w:rPr>
          <w:rFonts w:ascii="Times New Roman" w:eastAsia="Times New Roman" w:hAnsi="Times New Roman" w:cs="Times New Roman"/>
          <w:iCs/>
          <w:sz w:val="24"/>
          <w:szCs w:val="24"/>
        </w:rPr>
        <w:t>)</w:t>
      </w:r>
      <w:r w:rsidRPr="001F315F">
        <w:rPr>
          <w:rFonts w:ascii="Times New Roman" w:eastAsia="Times New Roman" w:hAnsi="Times New Roman" w:cs="Times New Roman"/>
          <w:iCs/>
          <w:sz w:val="24"/>
          <w:szCs w:val="24"/>
        </w:rPr>
        <w:t xml:space="preserve"> baudą už kiekvieną nustatytą atvejį.</w:t>
      </w:r>
    </w:p>
    <w:p w14:paraId="0A0DCBC9"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Visas išlaidas, kurios nenurodytos (neįskaičiuotos) pasiūlyme ar sutartyje, prisiima Tiekėjas.</w:t>
      </w:r>
    </w:p>
    <w:p w14:paraId="4E4FA2BA"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lastRenderedPageBreak/>
        <w:t xml:space="preserve">Šalys susitaria esminiais sutarties pažeidimais laikyti reikalavimus įrangai bei paslaugoms, įkainius ir terminus. </w:t>
      </w:r>
    </w:p>
    <w:p w14:paraId="6022A910"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2CBCAF71" w14:textId="770D7A18"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Fondo valdyba turi teisę vienašališkai nutraukti sutartį ne anksčiau kaip po 3 </w:t>
      </w:r>
      <w:r w:rsidR="00E13528">
        <w:rPr>
          <w:rFonts w:ascii="Times New Roman" w:eastAsia="Times New Roman" w:hAnsi="Times New Roman" w:cs="Times New Roman"/>
          <w:iCs/>
          <w:sz w:val="24"/>
          <w:szCs w:val="24"/>
        </w:rPr>
        <w:t xml:space="preserve">(trijų) </w:t>
      </w:r>
      <w:r w:rsidRPr="001F315F">
        <w:rPr>
          <w:rFonts w:ascii="Times New Roman" w:eastAsia="Times New Roman" w:hAnsi="Times New Roman" w:cs="Times New Roman"/>
          <w:iCs/>
          <w:sz w:val="24"/>
          <w:szCs w:val="24"/>
        </w:rPr>
        <w:t>mėnesių nuo sutarties įsigaliojimo, raštu perspėjus Tiekėją  apie tai ne vėliau kaip prieš vieną mėnesį iki planuojamos sutarties nutraukimo dienos. Tokiu atveju, Fondo valdyba turi teisę, bet neįsipareigoja, išpirkti visą ar dalį pagal sutartį naudotą įrangą (daugiafunkcinius spausdintuvus su autentifikavimo įrenginiais), sumokėdama mėnesinį mokestį (priklausomai nuo įrangos tipo) už laikotarpį, likusį iki 36 mėnesių naudojimosi termino ir likutinę vertę.</w:t>
      </w:r>
    </w:p>
    <w:p w14:paraId="5DA359B7"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Pasibaigus sutarčiai Fondo valdyba turi teisę, bet neįsipareigoja išpirkti visą ar dalį įrangos, nepraėjus 36 naudojimosi šia įranga mėnesiams, sumokėdama mėnesinį mokestį (priklausomai nuo įrangos tipo) už laikotarpį, likusį iki 36 mėnesių naudojimosi termino ir Tiekėjo pasiūlyme nurodytą likutinę vertę (priklausomai nuo įrangos tipo). Pavyzdžiui, jei „A“ tipo įranga, iki sutarties pabaigos buvo naudojama 30 mėnesių (įrangai iki 36 mėnesių naudojimosi laikotarpio liko 6 mėnesiai), tokiu atveju Fondo valdyba turi teisę ją išpirkti sumokėdama 6 mėn. nuomos mokestį plius likutinę vertę.</w:t>
      </w:r>
    </w:p>
    <w:p w14:paraId="5EB5AF40"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Fondo valdybai įsigijus dalį ar visus įrenginius, programinė įranga, užtikrinanti paslaugos techninėje specifikacijoje nurodytą funkcionalumą, turi būti perduodama be papildomo mokesčio, nepriklausomai nuo išperkamų įrenginių kiekio. Ši programinė įranga turi veikti ir išlaikyti paslaugos techninėje specifikacijoje nurodytą funkcionalumą be papildomų (mėnesinių, metinių ir kt.) palaikymo mokesčių.</w:t>
      </w:r>
    </w:p>
    <w:p w14:paraId="7B11080F" w14:textId="1CAA1C18"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Fondo valdyba, priklausomai nuo poreikio turi teisę, bet neįsipareigoja, užsisakyti papildomą įrangą, kurios kiekiai nurodyti </w:t>
      </w:r>
      <w:r w:rsidR="00CB1C8D">
        <w:rPr>
          <w:rFonts w:ascii="Times New Roman" w:eastAsia="Times New Roman" w:hAnsi="Times New Roman" w:cs="Times New Roman"/>
          <w:iCs/>
          <w:sz w:val="24"/>
          <w:szCs w:val="24"/>
        </w:rPr>
        <w:t xml:space="preserve">Specialiųjų sąlygų </w:t>
      </w:r>
      <w:r w:rsidRPr="001F315F">
        <w:rPr>
          <w:rFonts w:ascii="Times New Roman" w:eastAsia="Times New Roman" w:hAnsi="Times New Roman" w:cs="Times New Roman"/>
          <w:iCs/>
          <w:sz w:val="24"/>
          <w:szCs w:val="24"/>
        </w:rPr>
        <w:t>4 priede, ir mokėti už šią įrangą pasiūlyme nurodytą mėnesinį mokestį (priklausomai nuo įrangos tipo) bei mokestį už šia įranga atspausdintus lapus mokant paslaugos Tiekėjo pasiūlyme nurodytą vieno spaudo kainą.</w:t>
      </w:r>
    </w:p>
    <w:p w14:paraId="576F112C"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Autentifikavimo kortelės yra Fondo valdybos nuosavybė nuo jų gavimo dienos.</w:t>
      </w:r>
    </w:p>
    <w:p w14:paraId="5AF2AA36" w14:textId="77777777"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Jeigu įrangos gamintojas nebegamina Tiekėjo pasiūlyme nurodytos įrangos, tuomet sutarties šalys numato galimybę keisti įrangą į naujesnę, kurios techninė specifikacija yra tokių pačių, ne blogesnių parametrų, nei pirkimo dokumentuose nurodyta. Sutarties šalys tokiu atveju pasirašo raštišką susitarimą dėl įrangos keitimo. </w:t>
      </w:r>
    </w:p>
    <w:p w14:paraId="2A78C2AB" w14:textId="09DE53F6" w:rsidR="001F315F" w:rsidRPr="001F315F" w:rsidRDefault="001F315F" w:rsidP="001F315F">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315F">
        <w:rPr>
          <w:rFonts w:ascii="Times New Roman" w:eastAsia="Times New Roman" w:hAnsi="Times New Roman" w:cs="Times New Roman"/>
          <w:iCs/>
          <w:sz w:val="24"/>
          <w:szCs w:val="24"/>
        </w:rPr>
        <w:t xml:space="preserve">Fondo valdyba turi teisę keisti daugiafunkcinių spausdintuvų išdėstymą ir perkelti juos į kitus padalinius ar vietas, taip pat ir adresais, nenurodytais </w:t>
      </w:r>
      <w:r w:rsidR="00CB1C8D">
        <w:rPr>
          <w:rFonts w:ascii="Times New Roman" w:eastAsia="Times New Roman" w:hAnsi="Times New Roman" w:cs="Times New Roman"/>
          <w:iCs/>
          <w:sz w:val="24"/>
          <w:szCs w:val="24"/>
        </w:rPr>
        <w:t>Specialiųjų sąlygų</w:t>
      </w:r>
      <w:r w:rsidRPr="001F315F">
        <w:rPr>
          <w:rFonts w:ascii="Times New Roman" w:eastAsia="Times New Roman" w:hAnsi="Times New Roman" w:cs="Times New Roman"/>
          <w:iCs/>
          <w:sz w:val="24"/>
          <w:szCs w:val="24"/>
        </w:rPr>
        <w:t xml:space="preserve"> </w:t>
      </w:r>
      <w:r w:rsidR="003758E9" w:rsidRPr="00CB1C8D">
        <w:rPr>
          <w:rFonts w:ascii="Times New Roman" w:eastAsia="Times New Roman" w:hAnsi="Times New Roman" w:cs="Times New Roman"/>
          <w:iCs/>
          <w:sz w:val="24"/>
          <w:szCs w:val="24"/>
        </w:rPr>
        <w:t>10</w:t>
      </w:r>
      <w:r w:rsidRPr="00CB1C8D">
        <w:rPr>
          <w:rFonts w:ascii="Times New Roman" w:eastAsia="Times New Roman" w:hAnsi="Times New Roman" w:cs="Times New Roman"/>
          <w:iCs/>
          <w:sz w:val="24"/>
          <w:szCs w:val="24"/>
        </w:rPr>
        <w:t xml:space="preserve"> priede</w:t>
      </w:r>
      <w:r w:rsidRPr="001F315F">
        <w:rPr>
          <w:rFonts w:ascii="Times New Roman" w:eastAsia="Times New Roman" w:hAnsi="Times New Roman" w:cs="Times New Roman"/>
          <w:iCs/>
          <w:sz w:val="24"/>
          <w:szCs w:val="24"/>
        </w:rPr>
        <w:t xml:space="preserve">, tačiau tų pačių miestų ribose. Tiekėjas daugiafunkcinius spausdintuvus turi nemokamai perkelti  per 10 </w:t>
      </w:r>
      <w:r w:rsidR="00E13528">
        <w:rPr>
          <w:rFonts w:ascii="Times New Roman" w:eastAsia="Times New Roman" w:hAnsi="Times New Roman" w:cs="Times New Roman"/>
          <w:iCs/>
          <w:sz w:val="24"/>
          <w:szCs w:val="24"/>
        </w:rPr>
        <w:t xml:space="preserve">(dešimt) </w:t>
      </w:r>
      <w:r w:rsidRPr="001F315F">
        <w:rPr>
          <w:rFonts w:ascii="Times New Roman" w:eastAsia="Times New Roman" w:hAnsi="Times New Roman" w:cs="Times New Roman"/>
          <w:iCs/>
          <w:sz w:val="24"/>
          <w:szCs w:val="24"/>
        </w:rPr>
        <w:t>darbo dienų nuo Fondo valdybos atsakingo už sutarties vykdymą asmens rašto išsiuntimo el. paštu.</w:t>
      </w:r>
      <w:r>
        <w:rPr>
          <w:rFonts w:ascii="Times New Roman" w:eastAsia="Times New Roman" w:hAnsi="Times New Roman" w:cs="Times New Roman"/>
          <w:iCs/>
          <w:sz w:val="24"/>
          <w:szCs w:val="24"/>
        </w:rPr>
        <w:t xml:space="preserve"> </w:t>
      </w:r>
    </w:p>
    <w:p w14:paraId="09B695E1" w14:textId="77777777" w:rsidR="00037086" w:rsidRPr="002B51EB" w:rsidRDefault="00BE2ABE"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 xml:space="preserve">Tiekėjas teikdamas pasiūlymą į pasiūlymo kainą turi įskaičiuoti visas patiriamas išlaidas. </w:t>
      </w:r>
      <w:r w:rsidR="00037086" w:rsidRPr="002B51EB">
        <w:rPr>
          <w:rFonts w:ascii="Times New Roman" w:eastAsia="Times New Roman" w:hAnsi="Times New Roman" w:cs="Times New Roman"/>
          <w:iCs/>
          <w:sz w:val="24"/>
          <w:szCs w:val="24"/>
        </w:rPr>
        <w:t>Visas išlaidas susijusias su sutarties vykdymu, kurios nebus nurodytos (įskaičiuotos) pasiūlyme ar sutartyje, prisiima Tiekėjas ir Fondo valdyba nemoka.</w:t>
      </w:r>
    </w:p>
    <w:p w14:paraId="3CA092BC" w14:textId="77777777" w:rsidR="00BB130C" w:rsidRPr="002B51EB" w:rsidRDefault="00BB130C"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u w:val="single"/>
        </w:rPr>
      </w:pPr>
      <w:r w:rsidRPr="002B51EB">
        <w:rPr>
          <w:rFonts w:ascii="Times New Roman" w:eastAsia="Times New Roman" w:hAnsi="Times New Roman" w:cs="Times New Roman"/>
          <w:iCs/>
          <w:sz w:val="24"/>
          <w:szCs w:val="24"/>
          <w:u w:val="single"/>
        </w:rPr>
        <w:t>Tiekėjas įsipareigoja:</w:t>
      </w:r>
    </w:p>
    <w:p w14:paraId="772A0066" w14:textId="77777777" w:rsidR="00BB130C" w:rsidRPr="002B51EB" w:rsidRDefault="00BB130C" w:rsidP="00183DF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neperduoti ar kitaip perleisti savo įsipareigojimų pagal sutartį tretiesiems asmenims be Fondo valdybos raštiško sutikimo;</w:t>
      </w:r>
    </w:p>
    <w:p w14:paraId="215E3B8C" w14:textId="77777777" w:rsidR="00BB130C" w:rsidRPr="002B51EB" w:rsidRDefault="00BB130C" w:rsidP="00183DF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užtikrinti Fondo valdybos duomenų / informacijos, su kuriais dirbs, apsaugą. Tiekėjo darbuotojai, prieš pradėdami darbą su Fondo valdybos duomenimis / IT infrastruktūra privalo pasirašyti konfidencialumo pasižadėjimus ir jų originalus pateikti Fondo valdybai. Konfidencialumo reikalavimai taikomi ir po šios sutarties galiojimo pabaigos</w:t>
      </w:r>
      <w:r w:rsidR="00753311" w:rsidRPr="002B51EB">
        <w:rPr>
          <w:rFonts w:ascii="Times New Roman" w:eastAsia="Times New Roman" w:hAnsi="Times New Roman" w:cs="Times New Roman"/>
          <w:iCs/>
          <w:sz w:val="24"/>
          <w:szCs w:val="24"/>
        </w:rPr>
        <w:t>;</w:t>
      </w:r>
    </w:p>
    <w:p w14:paraId="371F3251" w14:textId="77777777" w:rsidR="00BB130C" w:rsidRPr="002B51EB" w:rsidRDefault="00BB130C" w:rsidP="00183DF6">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 xml:space="preserve">pasibaigus sutarčiai, sutarties metu iš Fondo valdybos gautą konfidencialią informaciją, grąžinti ir/ arba sunaikinti ir apie grąžinimą arba sunaikinimą patvirtinti raštu. Informacija esanti Tiekėjo kompiuterinėje technikoje, su kuria sutarties galiojimo laikotarpiu dirbo Tiekėjas, naudodamasis Fondo valdybos informacinės sistemos ištekliais, sunaikinama ir tai įforminama pasirašant informacijos </w:t>
      </w:r>
      <w:r w:rsidRPr="002B51EB">
        <w:rPr>
          <w:rFonts w:ascii="Times New Roman" w:eastAsia="Times New Roman" w:hAnsi="Times New Roman" w:cs="Times New Roman"/>
          <w:iCs/>
          <w:sz w:val="24"/>
          <w:szCs w:val="24"/>
        </w:rPr>
        <w:lastRenderedPageBreak/>
        <w:t>sunaikinimo aktą. Informacija sunaikinama taip, kad nebūtų galima atstatyti. Informacijos sunaikinimo aktas pateikiamas Fondo valdybos asmeniui, atsakingam už sutarties vykdymą.</w:t>
      </w:r>
    </w:p>
    <w:p w14:paraId="2B3316B9" w14:textId="5FA6545F" w:rsidR="00C26B7D" w:rsidRPr="002B51EB" w:rsidRDefault="00C26B7D"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Jei reikia papildyti Teikėjo pasiūlyme nurodytų specialistų sąrašą ar keisti specialistą, kandidatas privalo turėti ne žemesnę kvalifikaciją nei ta, kuri buvo nustatyta viešojo pirkimo, po kurio sudaryta Sutartis, pirkimo dokumentuose. Užsakovas patikrina, ar siūlomas specialistas atitinka jam pirkimo dokumentuose keliamus reikalavimus. Sutartyje nurodyto specialisto pakeitimas kitu specialistu įforminamas pasirašant atskirą susitarimą tarp Teikėjo ir Užsakovo. Šie dokumentai yra neatskiriama Sutarties dalis.</w:t>
      </w:r>
    </w:p>
    <w:p w14:paraId="42DA19B4" w14:textId="3CE4A8F8" w:rsidR="00BB130C" w:rsidRPr="002B51EB" w:rsidRDefault="00BB130C"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p w14:paraId="4418E4C8" w14:textId="77777777" w:rsidR="00BB130C" w:rsidRPr="002B51EB" w:rsidRDefault="00BB130C"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14:paraId="0A0DB70F" w14:textId="77777777" w:rsidR="00BB130C" w:rsidRPr="002B51EB" w:rsidRDefault="00BB130C" w:rsidP="00183DF6">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Fondo valdyba turi teisę bet kada sutarties galiojimo metu atlikti Tiekėjo teikiamų paslaugų auditą ir (ar) paslaugos teikimo kontrolę.</w:t>
      </w:r>
    </w:p>
    <w:p w14:paraId="1BDE1EE8" w14:textId="77777777" w:rsidR="00A279BA" w:rsidRPr="002B51EB" w:rsidRDefault="00A279BA" w:rsidP="00183DF6">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33545CC9" w14:textId="77777777" w:rsidR="00A279BA" w:rsidRPr="002B51EB" w:rsidRDefault="00A279BA" w:rsidP="00183DF6">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46784ED4" w14:textId="77777777" w:rsidR="00A279BA" w:rsidRPr="002B51EB" w:rsidRDefault="00A279BA" w:rsidP="00183DF6">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14:paraId="1075039E" w14:textId="77777777" w:rsidR="00A279BA" w:rsidRPr="002B51EB" w:rsidRDefault="00A279BA" w:rsidP="00183DF6">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Sutarties šalys įsipareigoja susilaikyti nuo bet kokių veiksmų, kurie gali pakenkti kitai sutarties šaliai.</w:t>
      </w:r>
    </w:p>
    <w:p w14:paraId="74188DC0" w14:textId="77777777" w:rsidR="00A279BA" w:rsidRPr="002B51EB" w:rsidRDefault="00A279BA" w:rsidP="00183DF6">
      <w:pPr>
        <w:pStyle w:val="Sraopastraipa"/>
        <w:numPr>
          <w:ilvl w:val="1"/>
          <w:numId w:val="14"/>
        </w:numPr>
        <w:shd w:val="clear" w:color="auto" w:fill="FFFFFF"/>
        <w:tabs>
          <w:tab w:val="right" w:pos="1276"/>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14:paraId="6D02F848" w14:textId="77777777" w:rsidR="00A279BA" w:rsidRPr="002B51EB" w:rsidRDefault="00A279BA" w:rsidP="00183DF6">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25FBD3F9" w14:textId="77777777" w:rsidR="00A279BA" w:rsidRPr="002B51EB" w:rsidRDefault="00A279BA" w:rsidP="00183DF6">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Tiekėjas nevykdo, neįvykdo ar netinkamai įvykdo sutartinius įsipareigojimus ir tai yra esminis sutarties pažeidimas;</w:t>
      </w:r>
    </w:p>
    <w:p w14:paraId="48FFCE00" w14:textId="77777777" w:rsidR="00A279BA" w:rsidRPr="002B51EB" w:rsidRDefault="00A279BA" w:rsidP="00183DF6">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sutartis buvo pakeista pažeidžiant Viešųjų pirkimų įstatymo 89 straipsnį;</w:t>
      </w:r>
    </w:p>
    <w:p w14:paraId="188EA7F9" w14:textId="77777777" w:rsidR="00A279BA" w:rsidRPr="002B51EB" w:rsidRDefault="00A279BA" w:rsidP="00183DF6">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33CECA5C" w14:textId="77777777" w:rsidR="00A279BA" w:rsidRPr="002B51EB" w:rsidRDefault="00A279BA" w:rsidP="00183DF6">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1F35E92A" w14:textId="77777777" w:rsidR="00A279BA" w:rsidRPr="002B51EB" w:rsidRDefault="00A279BA"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14:paraId="723EBD82" w14:textId="77777777" w:rsidR="00A279BA" w:rsidRPr="002B51EB" w:rsidRDefault="00A279BA"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Abi sutarties šalys įsipareigoja teikti viena kitai šios sutarties vykdymui visą reikalingą informaciją.</w:t>
      </w:r>
    </w:p>
    <w:p w14:paraId="6BF9087A" w14:textId="77777777" w:rsidR="00A279BA" w:rsidRPr="002B51EB" w:rsidRDefault="00A279BA"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Sutartis gali būti nutraukta raštišku šalių susitarimu.</w:t>
      </w:r>
    </w:p>
    <w:p w14:paraId="33D6D3D7" w14:textId="77777777" w:rsidR="00A279BA" w:rsidRPr="002B51EB" w:rsidRDefault="00A279BA"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5389B9C5" w14:textId="77777777" w:rsidR="00A279BA" w:rsidRPr="002B51EB" w:rsidRDefault="00A279BA"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bookmarkStart w:id="44" w:name="_Hlk185593473"/>
      <w:r w:rsidRPr="002B51EB">
        <w:rPr>
          <w:rFonts w:ascii="Times New Roman" w:eastAsia="Times New Roman" w:hAnsi="Times New Roman" w:cs="Times New Roman"/>
          <w:iCs/>
          <w:sz w:val="24"/>
          <w:szCs w:val="24"/>
        </w:rPr>
        <w:lastRenderedPageBreak/>
        <w:t>Sutarties šalys esminėmis sutarties sąlygomis laiko reikalavimus paslaugoms, reagavimo laik</w:t>
      </w:r>
      <w:r w:rsidR="00B77398" w:rsidRPr="002B51EB">
        <w:rPr>
          <w:rFonts w:ascii="Times New Roman" w:eastAsia="Times New Roman" w:hAnsi="Times New Roman" w:cs="Times New Roman"/>
          <w:iCs/>
          <w:sz w:val="24"/>
          <w:szCs w:val="24"/>
        </w:rPr>
        <w:t>u</w:t>
      </w:r>
      <w:r w:rsidRPr="002B51EB">
        <w:rPr>
          <w:rFonts w:ascii="Times New Roman" w:eastAsia="Times New Roman" w:hAnsi="Times New Roman" w:cs="Times New Roman"/>
          <w:iCs/>
          <w:sz w:val="24"/>
          <w:szCs w:val="24"/>
        </w:rPr>
        <w:t>s ir paslaugų kainas.</w:t>
      </w:r>
    </w:p>
    <w:bookmarkEnd w:id="44"/>
    <w:p w14:paraId="65A88C29" w14:textId="1A9DBE34" w:rsidR="00A279BA" w:rsidRPr="002B51EB" w:rsidRDefault="00A279BA"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 xml:space="preserve">Fondo valdyba vienašališkai nutraukia sutartį, įspėjusi Tiekėją raštu prieš ne trumpesnį nei </w:t>
      </w:r>
      <w:r w:rsidR="00DD233D" w:rsidRPr="002B51EB">
        <w:rPr>
          <w:rFonts w:ascii="Times New Roman" w:eastAsia="Times New Roman" w:hAnsi="Times New Roman" w:cs="Times New Roman"/>
          <w:iCs/>
          <w:sz w:val="24"/>
          <w:szCs w:val="24"/>
        </w:rPr>
        <w:t xml:space="preserve">10 </w:t>
      </w:r>
      <w:r w:rsidRPr="002B51EB">
        <w:rPr>
          <w:rFonts w:ascii="Times New Roman" w:eastAsia="Times New Roman" w:hAnsi="Times New Roman" w:cs="Times New Roman"/>
          <w:iCs/>
          <w:sz w:val="24"/>
          <w:szCs w:val="24"/>
        </w:rPr>
        <w:t>(</w:t>
      </w:r>
      <w:r w:rsidR="00DD233D" w:rsidRPr="002B51EB">
        <w:rPr>
          <w:rFonts w:ascii="Times New Roman" w:eastAsia="Times New Roman" w:hAnsi="Times New Roman" w:cs="Times New Roman"/>
          <w:iCs/>
          <w:sz w:val="24"/>
          <w:szCs w:val="24"/>
        </w:rPr>
        <w:t>dešimt</w:t>
      </w:r>
      <w:r w:rsidRPr="002B51EB">
        <w:rPr>
          <w:rFonts w:ascii="Times New Roman" w:eastAsia="Times New Roman" w:hAnsi="Times New Roman" w:cs="Times New Roman"/>
          <w:iCs/>
          <w:sz w:val="24"/>
          <w:szCs w:val="24"/>
        </w:rPr>
        <w:t xml:space="preserve">) </w:t>
      </w:r>
      <w:r w:rsidR="00DD233D" w:rsidRPr="002B51EB">
        <w:rPr>
          <w:rFonts w:ascii="Times New Roman" w:eastAsia="Times New Roman" w:hAnsi="Times New Roman" w:cs="Times New Roman"/>
          <w:iCs/>
          <w:sz w:val="24"/>
          <w:szCs w:val="24"/>
        </w:rPr>
        <w:t xml:space="preserve">darbo </w:t>
      </w:r>
      <w:r w:rsidRPr="002B51EB">
        <w:rPr>
          <w:rFonts w:ascii="Times New Roman" w:eastAsia="Times New Roman" w:hAnsi="Times New Roman" w:cs="Times New Roman"/>
          <w:iCs/>
          <w:sz w:val="24"/>
          <w:szCs w:val="24"/>
        </w:rPr>
        <w:t>dienų terminą, jeigu Tiekėjas padaro esminį sutarties pažeidimą</w:t>
      </w:r>
      <w:r w:rsidR="00DD233D" w:rsidRPr="002B51EB">
        <w:rPr>
          <w:rFonts w:ascii="Times New Roman" w:eastAsia="Times New Roman" w:hAnsi="Times New Roman" w:cs="Times New Roman"/>
          <w:iCs/>
          <w:sz w:val="24"/>
          <w:szCs w:val="24"/>
        </w:rPr>
        <w:t xml:space="preserve"> ir Tiekėjas bus įtrauktas į Nepatikimų tiekėjų sąrašą.</w:t>
      </w:r>
    </w:p>
    <w:p w14:paraId="0E15F9AF" w14:textId="457E80A0" w:rsidR="00D43E2A" w:rsidRDefault="00242525"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2B51EB">
        <w:rPr>
          <w:rFonts w:ascii="Times New Roman" w:eastAsia="Times New Roman" w:hAnsi="Times New Roman" w:cs="Times New Roman"/>
          <w:iCs/>
          <w:sz w:val="24"/>
          <w:szCs w:val="24"/>
        </w:rPr>
        <w:t>Nutraukus Sutartį dėl esminio Sutarties pažeidimo, mokama 10.000,00 Eur (dešimt tūkstančių eurų) dydžio bauda.</w:t>
      </w:r>
    </w:p>
    <w:p w14:paraId="211955D7" w14:textId="6BA25745" w:rsidR="000F5293" w:rsidRPr="002B51EB" w:rsidRDefault="000F5293" w:rsidP="00183DF6">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0F5293">
        <w:rPr>
          <w:rFonts w:ascii="Times New Roman" w:eastAsia="Times New Roman" w:hAnsi="Times New Roman" w:cs="Times New Roman"/>
          <w:iCs/>
          <w:sz w:val="24"/>
          <w:szCs w:val="24"/>
        </w:rPr>
        <w:t xml:space="preserve">Vadovaujantis LR Viešųjų pirkimų įstatymo 87 straipsnio </w:t>
      </w:r>
      <w:r>
        <w:rPr>
          <w:rFonts w:ascii="Times New Roman" w:eastAsia="Times New Roman" w:hAnsi="Times New Roman" w:cs="Times New Roman"/>
          <w:iCs/>
          <w:sz w:val="24"/>
          <w:szCs w:val="24"/>
        </w:rPr>
        <w:t>4</w:t>
      </w:r>
      <w:r w:rsidRPr="000F5293">
        <w:rPr>
          <w:rFonts w:ascii="Times New Roman" w:eastAsia="Times New Roman" w:hAnsi="Times New Roman" w:cs="Times New Roman"/>
          <w:iCs/>
          <w:sz w:val="24"/>
          <w:szCs w:val="24"/>
        </w:rPr>
        <w:t xml:space="preserve"> dalimi, sutartis gali būti nutraukta, kai Lietuvos Respublikos Vyriausybė Nacionaliniam saugumui užtikrinti svarbių objektų apsaugos įstatymo nustatyta tvarka priima sprendimą, patvirtinantį, kad sutartis neatitinka nacionalinio saugumo interesų.</w:t>
      </w:r>
    </w:p>
    <w:p w14:paraId="7C185A8E" w14:textId="77777777" w:rsidR="00487178" w:rsidRPr="002B51EB" w:rsidRDefault="00487178" w:rsidP="00992AB7">
      <w:pPr>
        <w:pStyle w:val="Sraopastraipa"/>
        <w:shd w:val="clear" w:color="auto" w:fill="FFFFFF"/>
        <w:spacing w:after="0" w:line="240" w:lineRule="auto"/>
        <w:ind w:left="444"/>
        <w:jc w:val="both"/>
        <w:rPr>
          <w:rFonts w:ascii="Times New Roman" w:eastAsia="Times New Roman" w:hAnsi="Times New Roman" w:cs="Times New Roman"/>
          <w:iCs/>
          <w:sz w:val="24"/>
          <w:szCs w:val="24"/>
        </w:rPr>
      </w:pPr>
    </w:p>
    <w:p w14:paraId="4D56EB54" w14:textId="77777777" w:rsidR="00C87AB8" w:rsidRPr="00EF3701"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EF3701" w:rsidSect="007D3E42">
          <w:footerReference w:type="default" r:id="rId14"/>
          <w:footerReference w:type="first" r:id="rId15"/>
          <w:pgSz w:w="12240" w:h="15840"/>
          <w:pgMar w:top="993" w:right="474" w:bottom="709" w:left="1418" w:header="720" w:footer="357" w:gutter="0"/>
          <w:pgNumType w:start="0"/>
          <w:cols w:space="720"/>
          <w:titlePg/>
          <w:docGrid w:linePitch="360"/>
        </w:sectPr>
      </w:pPr>
      <w:r w:rsidRPr="00EF3701">
        <w:rPr>
          <w:rFonts w:ascii="Times New Roman" w:eastAsia="Calibri" w:hAnsi="Times New Roman" w:cs="Times New Roman"/>
          <w:sz w:val="24"/>
          <w:szCs w:val="24"/>
        </w:rPr>
        <w:t>___</w:t>
      </w:r>
      <w:r w:rsidR="005C3F94" w:rsidRPr="00EF3701">
        <w:rPr>
          <w:rFonts w:ascii="Times New Roman" w:eastAsia="Calibri" w:hAnsi="Times New Roman" w:cs="Times New Roman"/>
          <w:sz w:val="24"/>
          <w:szCs w:val="24"/>
        </w:rPr>
        <w:t>__________</w:t>
      </w:r>
      <w:r w:rsidRPr="00EF3701">
        <w:rPr>
          <w:rFonts w:ascii="Times New Roman" w:eastAsia="Calibri" w:hAnsi="Times New Roman" w:cs="Times New Roman"/>
          <w:sz w:val="24"/>
          <w:szCs w:val="24"/>
        </w:rPr>
        <w:t>_______</w:t>
      </w:r>
    </w:p>
    <w:p w14:paraId="1A8EC52B" w14:textId="77777777" w:rsidR="00774AA5" w:rsidRPr="00EF3701" w:rsidRDefault="000631F1" w:rsidP="005C1E12">
      <w:pPr>
        <w:pStyle w:val="Antrat1"/>
        <w:jc w:val="right"/>
        <w:rPr>
          <w:rFonts w:ascii="Times New Roman" w:hAnsi="Times New Roman" w:cs="Times New Roman"/>
          <w:color w:val="auto"/>
          <w:sz w:val="24"/>
          <w:szCs w:val="24"/>
        </w:rPr>
      </w:pPr>
      <w:bookmarkStart w:id="45" w:name="_Toc185495059"/>
      <w:r w:rsidRPr="00EF3701">
        <w:rPr>
          <w:rFonts w:ascii="Times New Roman" w:hAnsi="Times New Roman" w:cs="Times New Roman"/>
          <w:color w:val="auto"/>
          <w:sz w:val="24"/>
          <w:szCs w:val="24"/>
        </w:rPr>
        <w:lastRenderedPageBreak/>
        <w:t>P</w:t>
      </w:r>
      <w:r w:rsidR="008F59C5" w:rsidRPr="00EF3701">
        <w:rPr>
          <w:rFonts w:ascii="Times New Roman" w:hAnsi="Times New Roman" w:cs="Times New Roman"/>
          <w:color w:val="auto"/>
          <w:sz w:val="24"/>
          <w:szCs w:val="24"/>
        </w:rPr>
        <w:t>irkimo sąlygų 1 priedas „Terminai“</w:t>
      </w:r>
      <w:bookmarkEnd w:id="45"/>
    </w:p>
    <w:p w14:paraId="722EB951" w14:textId="77777777" w:rsidR="00A53BAE" w:rsidRPr="00EF3701" w:rsidRDefault="00A53BAE" w:rsidP="00CA5A44">
      <w:pPr>
        <w:spacing w:after="0" w:line="240" w:lineRule="auto"/>
        <w:jc w:val="right"/>
        <w:rPr>
          <w:rFonts w:ascii="Times New Roman" w:eastAsia="Calibri" w:hAnsi="Times New Roman" w:cs="Times New Roman"/>
          <w:color w:val="0070C0"/>
          <w:sz w:val="24"/>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402"/>
        <w:gridCol w:w="2268"/>
      </w:tblGrid>
      <w:tr w:rsidR="00774AA5" w:rsidRPr="00EF3701" w14:paraId="00713EB4" w14:textId="77777777" w:rsidTr="00CA5A44">
        <w:trPr>
          <w:trHeight w:val="20"/>
        </w:trPr>
        <w:tc>
          <w:tcPr>
            <w:tcW w:w="596" w:type="dxa"/>
            <w:shd w:val="clear" w:color="auto" w:fill="D9E2F3" w:themeFill="accent1" w:themeFillTint="33"/>
            <w:tcMar>
              <w:top w:w="0" w:type="dxa"/>
              <w:left w:w="108" w:type="dxa"/>
              <w:bottom w:w="0" w:type="dxa"/>
              <w:right w:w="108" w:type="dxa"/>
            </w:tcMar>
          </w:tcPr>
          <w:p w14:paraId="05884932" w14:textId="77777777" w:rsidR="00774AA5" w:rsidRPr="00EF3701" w:rsidRDefault="009F4FBE" w:rsidP="00CA5A44">
            <w:pPr>
              <w:jc w:val="center"/>
              <w:rPr>
                <w:rFonts w:ascii="Times New Roman" w:hAnsi="Times New Roman" w:cs="Times New Roman"/>
                <w:b/>
                <w:bCs/>
                <w:sz w:val="24"/>
                <w:szCs w:val="24"/>
              </w:rPr>
            </w:pPr>
            <w:r w:rsidRPr="00EF3701">
              <w:rPr>
                <w:rFonts w:ascii="Times New Roman" w:hAnsi="Times New Roman" w:cs="Times New Roman"/>
                <w:b/>
                <w:bCs/>
                <w:sz w:val="24"/>
                <w:szCs w:val="24"/>
              </w:rPr>
              <w:t>Eil.</w:t>
            </w:r>
            <w:r w:rsidR="00C83F25" w:rsidRPr="00EF3701">
              <w:rPr>
                <w:rFonts w:ascii="Times New Roman" w:hAnsi="Times New Roman" w:cs="Times New Roman"/>
                <w:b/>
                <w:bCs/>
                <w:sz w:val="24"/>
                <w:szCs w:val="24"/>
              </w:rPr>
              <w:t xml:space="preserve"> </w:t>
            </w:r>
            <w:r w:rsidRPr="00EF3701">
              <w:rPr>
                <w:rFonts w:ascii="Times New Roman" w:hAnsi="Times New Roman" w:cs="Times New Roman"/>
                <w:b/>
                <w:bCs/>
                <w:sz w:val="24"/>
                <w:szCs w:val="24"/>
              </w:rPr>
              <w:t>Nr.</w:t>
            </w:r>
          </w:p>
        </w:tc>
        <w:tc>
          <w:tcPr>
            <w:tcW w:w="3827" w:type="dxa"/>
            <w:shd w:val="clear" w:color="auto" w:fill="D9E2F3" w:themeFill="accent1" w:themeFillTint="33"/>
            <w:tcMar>
              <w:top w:w="0" w:type="dxa"/>
              <w:left w:w="108" w:type="dxa"/>
              <w:bottom w:w="0" w:type="dxa"/>
              <w:right w:w="108" w:type="dxa"/>
            </w:tcMar>
            <w:vAlign w:val="center"/>
          </w:tcPr>
          <w:p w14:paraId="586CC4E0" w14:textId="762C5B6D" w:rsidR="00774AA5" w:rsidRPr="00EF3701" w:rsidRDefault="004B3551" w:rsidP="00CA5A44">
            <w:pPr>
              <w:jc w:val="center"/>
              <w:rPr>
                <w:rFonts w:ascii="Times New Roman" w:hAnsi="Times New Roman" w:cs="Times New Roman"/>
                <w:b/>
                <w:bCs/>
                <w:sz w:val="24"/>
                <w:szCs w:val="24"/>
              </w:rPr>
            </w:pPr>
            <w:r w:rsidRPr="00EF3701">
              <w:rPr>
                <w:rFonts w:ascii="Times New Roman" w:hAnsi="Times New Roman" w:cs="Times New Roman"/>
                <w:b/>
                <w:bCs/>
                <w:sz w:val="24"/>
                <w:szCs w:val="24"/>
              </w:rPr>
              <w:t>VEIKSMAS</w:t>
            </w:r>
          </w:p>
        </w:tc>
        <w:tc>
          <w:tcPr>
            <w:tcW w:w="3402" w:type="dxa"/>
            <w:shd w:val="clear" w:color="auto" w:fill="D9E2F3" w:themeFill="accent1" w:themeFillTint="33"/>
            <w:tcMar>
              <w:top w:w="0" w:type="dxa"/>
              <w:left w:w="108" w:type="dxa"/>
              <w:bottom w:w="0" w:type="dxa"/>
              <w:right w:w="108" w:type="dxa"/>
            </w:tcMar>
            <w:vAlign w:val="center"/>
          </w:tcPr>
          <w:p w14:paraId="5FC9AAAD" w14:textId="77777777" w:rsidR="00774AA5" w:rsidRPr="00EF3701" w:rsidRDefault="00774AA5" w:rsidP="00CA5A44">
            <w:pPr>
              <w:spacing w:after="0"/>
              <w:jc w:val="center"/>
              <w:rPr>
                <w:rFonts w:ascii="Times New Roman" w:hAnsi="Times New Roman" w:cs="Times New Roman"/>
                <w:b/>
                <w:sz w:val="24"/>
                <w:szCs w:val="24"/>
              </w:rPr>
            </w:pPr>
            <w:r w:rsidRPr="00EF3701">
              <w:rPr>
                <w:rFonts w:ascii="Times New Roman" w:hAnsi="Times New Roman" w:cs="Times New Roman"/>
                <w:b/>
                <w:sz w:val="24"/>
                <w:szCs w:val="24"/>
              </w:rPr>
              <w:t>DATA/DIENŲ SKAIČIUS/ LAIKAS</w:t>
            </w:r>
          </w:p>
          <w:p w14:paraId="56A59EDD" w14:textId="77777777" w:rsidR="00774AA5" w:rsidRPr="00EF3701" w:rsidRDefault="00774AA5" w:rsidP="00CA5A44">
            <w:pPr>
              <w:spacing w:after="0"/>
              <w:jc w:val="center"/>
              <w:rPr>
                <w:rFonts w:ascii="Times New Roman" w:hAnsi="Times New Roman" w:cs="Times New Roman"/>
                <w:sz w:val="24"/>
                <w:szCs w:val="24"/>
              </w:rPr>
            </w:pPr>
            <w:r w:rsidRPr="00EF3701">
              <w:rPr>
                <w:rFonts w:ascii="Times New Roman" w:hAnsi="Times New Roman" w:cs="Times New Roman"/>
                <w:sz w:val="24"/>
                <w:szCs w:val="24"/>
              </w:rPr>
              <w:t>(Lietuvos laiku)</w:t>
            </w:r>
          </w:p>
        </w:tc>
        <w:tc>
          <w:tcPr>
            <w:tcW w:w="2268" w:type="dxa"/>
            <w:shd w:val="clear" w:color="auto" w:fill="D9E2F3" w:themeFill="accent1" w:themeFillTint="33"/>
            <w:tcMar>
              <w:top w:w="0" w:type="dxa"/>
              <w:left w:w="108" w:type="dxa"/>
              <w:bottom w:w="0" w:type="dxa"/>
              <w:right w:w="108" w:type="dxa"/>
            </w:tcMar>
            <w:vAlign w:val="center"/>
          </w:tcPr>
          <w:p w14:paraId="2ACC7355" w14:textId="38C508A4" w:rsidR="00774AA5" w:rsidRPr="00EF3701" w:rsidRDefault="00774AA5" w:rsidP="00CA5A44">
            <w:pPr>
              <w:jc w:val="center"/>
              <w:rPr>
                <w:rFonts w:ascii="Times New Roman" w:hAnsi="Times New Roman" w:cs="Times New Roman"/>
                <w:b/>
                <w:sz w:val="24"/>
                <w:szCs w:val="24"/>
              </w:rPr>
            </w:pPr>
            <w:r w:rsidRPr="00EF3701">
              <w:rPr>
                <w:rFonts w:ascii="Times New Roman" w:hAnsi="Times New Roman" w:cs="Times New Roman"/>
                <w:b/>
                <w:sz w:val="24"/>
                <w:szCs w:val="24"/>
              </w:rPr>
              <w:t>PASTABOS</w:t>
            </w:r>
          </w:p>
        </w:tc>
      </w:tr>
      <w:tr w:rsidR="00774AA5" w:rsidRPr="00EF3701" w14:paraId="7C0B2368" w14:textId="77777777" w:rsidTr="00693282">
        <w:trPr>
          <w:trHeight w:val="20"/>
        </w:trPr>
        <w:tc>
          <w:tcPr>
            <w:tcW w:w="596" w:type="dxa"/>
            <w:shd w:val="clear" w:color="auto" w:fill="auto"/>
            <w:tcMar>
              <w:top w:w="0" w:type="dxa"/>
              <w:left w:w="108" w:type="dxa"/>
              <w:bottom w:w="0" w:type="dxa"/>
              <w:right w:w="108" w:type="dxa"/>
            </w:tcMar>
          </w:tcPr>
          <w:p w14:paraId="137F230F" w14:textId="77777777" w:rsidR="00774AA5" w:rsidRPr="00EF3701"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0F70BB9D" w14:textId="77777777" w:rsidR="00774AA5" w:rsidRPr="00EF3701" w:rsidRDefault="00774AA5" w:rsidP="0003169B">
            <w:pPr>
              <w:keepNext/>
              <w:spacing w:after="0" w:line="240" w:lineRule="auto"/>
              <w:rPr>
                <w:rFonts w:ascii="Times New Roman" w:hAnsi="Times New Roman" w:cs="Times New Roman"/>
                <w:sz w:val="24"/>
                <w:szCs w:val="24"/>
              </w:rPr>
            </w:pPr>
            <w:r w:rsidRPr="00EF3701">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72DA27BF" w14:textId="77777777" w:rsidR="00774AA5" w:rsidRPr="00EF3701" w:rsidRDefault="00BB6BAE" w:rsidP="0003169B">
            <w:pPr>
              <w:spacing w:after="0" w:line="240" w:lineRule="auto"/>
              <w:rPr>
                <w:rFonts w:ascii="Times New Roman" w:hAnsi="Times New Roman" w:cs="Times New Roman"/>
                <w:b/>
                <w:sz w:val="24"/>
                <w:szCs w:val="24"/>
              </w:rPr>
            </w:pPr>
            <w:r w:rsidRPr="00EF3701">
              <w:rPr>
                <w:rFonts w:ascii="Times New Roman" w:hAnsi="Times New Roman" w:cs="Times New Roman"/>
                <w:b/>
                <w:sz w:val="24"/>
                <w:szCs w:val="24"/>
              </w:rPr>
              <w:t>Kaip nurodyta skelbime</w:t>
            </w:r>
          </w:p>
        </w:tc>
        <w:tc>
          <w:tcPr>
            <w:tcW w:w="2268" w:type="dxa"/>
            <w:shd w:val="clear" w:color="auto" w:fill="auto"/>
            <w:tcMar>
              <w:top w:w="0" w:type="dxa"/>
              <w:left w:w="108" w:type="dxa"/>
              <w:bottom w:w="0" w:type="dxa"/>
              <w:right w:w="108" w:type="dxa"/>
            </w:tcMar>
          </w:tcPr>
          <w:p w14:paraId="3633CB4D" w14:textId="77777777" w:rsidR="00774AA5" w:rsidRPr="00EF3701" w:rsidRDefault="00774AA5" w:rsidP="00593F3E">
            <w:pPr>
              <w:spacing w:after="0" w:line="240" w:lineRule="auto"/>
              <w:rPr>
                <w:rFonts w:ascii="Times New Roman" w:hAnsi="Times New Roman" w:cs="Times New Roman"/>
                <w:iCs/>
                <w:sz w:val="24"/>
                <w:szCs w:val="24"/>
              </w:rPr>
            </w:pPr>
            <w:r w:rsidRPr="00EF3701">
              <w:rPr>
                <w:rFonts w:ascii="Times New Roman" w:hAnsi="Times New Roman" w:cs="Times New Roman"/>
                <w:sz w:val="24"/>
                <w:szCs w:val="24"/>
              </w:rPr>
              <w:t>Perkančioji organizacija turi teisę pratęsti pasiūlymų pateikimo terminą.</w:t>
            </w:r>
          </w:p>
        </w:tc>
      </w:tr>
      <w:tr w:rsidR="00774AA5" w:rsidRPr="00EF3701" w14:paraId="246C66F8" w14:textId="77777777" w:rsidTr="00693282">
        <w:trPr>
          <w:trHeight w:val="20"/>
        </w:trPr>
        <w:tc>
          <w:tcPr>
            <w:tcW w:w="596" w:type="dxa"/>
            <w:shd w:val="clear" w:color="auto" w:fill="auto"/>
            <w:tcMar>
              <w:top w:w="0" w:type="dxa"/>
              <w:left w:w="108" w:type="dxa"/>
              <w:bottom w:w="0" w:type="dxa"/>
              <w:right w:w="108" w:type="dxa"/>
            </w:tcMar>
          </w:tcPr>
          <w:p w14:paraId="525A5633" w14:textId="77777777" w:rsidR="00774AA5" w:rsidRPr="00EF3701"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6EA9C175" w14:textId="77777777" w:rsidR="00774AA5" w:rsidRPr="00EF3701" w:rsidRDefault="00774AA5" w:rsidP="00693282">
            <w:pPr>
              <w:keepNext/>
              <w:spacing w:after="0" w:line="240" w:lineRule="auto"/>
              <w:jc w:val="both"/>
              <w:rPr>
                <w:rFonts w:ascii="Times New Roman" w:hAnsi="Times New Roman" w:cs="Times New Roman"/>
                <w:sz w:val="24"/>
                <w:szCs w:val="24"/>
              </w:rPr>
            </w:pPr>
            <w:r w:rsidRPr="00EF3701">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016FAB08" w14:textId="77777777" w:rsidR="00774AA5" w:rsidRPr="00EF3701" w:rsidRDefault="00774AA5"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Pradedamas ne anksčiau nei </w:t>
            </w:r>
            <w:r w:rsidRPr="00EF3701">
              <w:rPr>
                <w:rFonts w:ascii="Times New Roman" w:hAnsi="Times New Roman" w:cs="Times New Roman"/>
                <w:color w:val="000000" w:themeColor="text1"/>
                <w:sz w:val="24"/>
                <w:szCs w:val="24"/>
              </w:rPr>
              <w:t xml:space="preserve">po </w:t>
            </w:r>
            <w:r w:rsidR="006B0247" w:rsidRPr="00EF3701">
              <w:rPr>
                <w:rFonts w:ascii="Times New Roman" w:hAnsi="Times New Roman" w:cs="Times New Roman"/>
                <w:color w:val="000000" w:themeColor="text1"/>
                <w:sz w:val="24"/>
                <w:szCs w:val="24"/>
              </w:rPr>
              <w:t>30</w:t>
            </w:r>
            <w:r w:rsidRPr="00EF3701">
              <w:rPr>
                <w:rFonts w:ascii="Times New Roman" w:hAnsi="Times New Roman" w:cs="Times New Roman"/>
                <w:color w:val="000000" w:themeColor="text1"/>
                <w:sz w:val="24"/>
                <w:szCs w:val="24"/>
              </w:rPr>
              <w:t xml:space="preserve"> minučių</w:t>
            </w:r>
            <w:r w:rsidRPr="00EF3701">
              <w:rPr>
                <w:rFonts w:ascii="Times New Roman" w:hAnsi="Times New Roman" w:cs="Times New Roman"/>
                <w:sz w:val="24"/>
                <w:szCs w:val="24"/>
              </w:rPr>
              <w:t xml:space="preserve"> po pasiūlymų pateikimo termino pabaigos</w:t>
            </w:r>
          </w:p>
        </w:tc>
        <w:tc>
          <w:tcPr>
            <w:tcW w:w="2268" w:type="dxa"/>
            <w:shd w:val="clear" w:color="auto" w:fill="auto"/>
            <w:tcMar>
              <w:top w:w="0" w:type="dxa"/>
              <w:left w:w="108" w:type="dxa"/>
              <w:bottom w:w="0" w:type="dxa"/>
              <w:right w:w="108" w:type="dxa"/>
            </w:tcMar>
          </w:tcPr>
          <w:p w14:paraId="3400F965" w14:textId="77777777" w:rsidR="00774AA5" w:rsidRPr="00EF3701" w:rsidRDefault="00774AA5" w:rsidP="0003169B">
            <w:pPr>
              <w:spacing w:after="0" w:line="240" w:lineRule="auto"/>
              <w:rPr>
                <w:rFonts w:ascii="Times New Roman" w:hAnsi="Times New Roman" w:cs="Times New Roman"/>
                <w:iCs/>
                <w:sz w:val="24"/>
                <w:szCs w:val="24"/>
              </w:rPr>
            </w:pPr>
          </w:p>
        </w:tc>
      </w:tr>
      <w:tr w:rsidR="00774AA5" w:rsidRPr="00EF3701" w14:paraId="3BD26E31" w14:textId="77777777" w:rsidTr="00693282">
        <w:trPr>
          <w:trHeight w:val="20"/>
        </w:trPr>
        <w:tc>
          <w:tcPr>
            <w:tcW w:w="596" w:type="dxa"/>
            <w:shd w:val="clear" w:color="auto" w:fill="auto"/>
            <w:tcMar>
              <w:top w:w="0" w:type="dxa"/>
              <w:left w:w="108" w:type="dxa"/>
              <w:bottom w:w="0" w:type="dxa"/>
              <w:right w:w="108" w:type="dxa"/>
            </w:tcMar>
          </w:tcPr>
          <w:p w14:paraId="6DB6FDD0" w14:textId="77777777" w:rsidR="00774AA5" w:rsidRPr="00EF3701"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0340239" w14:textId="77777777" w:rsidR="00774AA5" w:rsidRPr="00EF3701" w:rsidRDefault="00774AA5" w:rsidP="00693282">
            <w:pPr>
              <w:keepNext/>
              <w:spacing w:after="0" w:line="240" w:lineRule="auto"/>
              <w:jc w:val="both"/>
              <w:rPr>
                <w:rFonts w:ascii="Times New Roman" w:hAnsi="Times New Roman" w:cs="Times New Roman"/>
                <w:bCs/>
                <w:sz w:val="24"/>
                <w:szCs w:val="24"/>
              </w:rPr>
            </w:pPr>
            <w:r w:rsidRPr="00EF3701">
              <w:rPr>
                <w:rFonts w:ascii="Times New Roman" w:hAnsi="Times New Roman" w:cs="Times New Roman"/>
                <w:sz w:val="24"/>
                <w:szCs w:val="24"/>
              </w:rPr>
              <w:t xml:space="preserve">Prašymą paaiškinti, patikslinti pirkimo </w:t>
            </w:r>
            <w:r w:rsidR="00EF5E21" w:rsidRPr="00EF3701">
              <w:rPr>
                <w:rFonts w:ascii="Times New Roman" w:hAnsi="Times New Roman" w:cs="Times New Roman"/>
                <w:sz w:val="24"/>
                <w:szCs w:val="24"/>
              </w:rPr>
              <w:t>sąlygas</w:t>
            </w:r>
            <w:r w:rsidRPr="00EF3701">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064604ED" w14:textId="77777777" w:rsidR="00774AA5" w:rsidRPr="00EF3701" w:rsidRDefault="005438BB"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10</w:t>
            </w:r>
            <w:r w:rsidR="005F17E7" w:rsidRPr="00EF3701">
              <w:rPr>
                <w:rFonts w:ascii="Times New Roman" w:hAnsi="Times New Roman" w:cs="Times New Roman"/>
                <w:sz w:val="24"/>
                <w:szCs w:val="24"/>
              </w:rPr>
              <w:t xml:space="preserve"> dienų iki pasiūlymų pateikimo termino dienos</w:t>
            </w:r>
          </w:p>
        </w:tc>
        <w:tc>
          <w:tcPr>
            <w:tcW w:w="2268" w:type="dxa"/>
            <w:shd w:val="clear" w:color="auto" w:fill="auto"/>
            <w:tcMar>
              <w:top w:w="0" w:type="dxa"/>
              <w:left w:w="108" w:type="dxa"/>
              <w:bottom w:w="0" w:type="dxa"/>
              <w:right w:w="108" w:type="dxa"/>
            </w:tcMar>
          </w:tcPr>
          <w:p w14:paraId="47379EC3" w14:textId="77777777" w:rsidR="00774AA5" w:rsidRPr="00EF3701" w:rsidRDefault="00774AA5" w:rsidP="00424668">
            <w:pPr>
              <w:spacing w:after="0" w:line="240" w:lineRule="auto"/>
              <w:rPr>
                <w:rFonts w:ascii="Times New Roman" w:hAnsi="Times New Roman" w:cs="Times New Roman"/>
                <w:iCs/>
                <w:color w:val="7030A0"/>
                <w:sz w:val="24"/>
                <w:szCs w:val="24"/>
              </w:rPr>
            </w:pPr>
          </w:p>
        </w:tc>
      </w:tr>
      <w:tr w:rsidR="00774AA5" w:rsidRPr="00EF3701" w14:paraId="6C2CDF30" w14:textId="77777777" w:rsidTr="00693282">
        <w:trPr>
          <w:trHeight w:val="20"/>
        </w:trPr>
        <w:tc>
          <w:tcPr>
            <w:tcW w:w="596" w:type="dxa"/>
            <w:shd w:val="clear" w:color="auto" w:fill="auto"/>
            <w:tcMar>
              <w:top w:w="0" w:type="dxa"/>
              <w:left w:w="108" w:type="dxa"/>
              <w:bottom w:w="0" w:type="dxa"/>
              <w:right w:w="108" w:type="dxa"/>
            </w:tcMar>
          </w:tcPr>
          <w:p w14:paraId="12DA0EFE"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527DDACC" w14:textId="77777777" w:rsidR="00774AA5" w:rsidRPr="00EF3701" w:rsidRDefault="00774AA5" w:rsidP="00693282">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 xml:space="preserve">Perkančioji organizacija </w:t>
            </w:r>
            <w:r w:rsidR="009B3AF8" w:rsidRPr="00EF3701">
              <w:rPr>
                <w:rFonts w:ascii="Times New Roman" w:hAnsi="Times New Roman" w:cs="Times New Roman"/>
                <w:sz w:val="24"/>
                <w:szCs w:val="24"/>
              </w:rPr>
              <w:t>p</w:t>
            </w:r>
            <w:r w:rsidRPr="00EF3701">
              <w:rPr>
                <w:rFonts w:ascii="Times New Roman" w:hAnsi="Times New Roman" w:cs="Times New Roman"/>
                <w:sz w:val="24"/>
                <w:szCs w:val="24"/>
              </w:rPr>
              <w:t xml:space="preserve">irkimo </w:t>
            </w:r>
            <w:r w:rsidR="00EF5E21" w:rsidRPr="00EF3701">
              <w:rPr>
                <w:rFonts w:ascii="Times New Roman" w:hAnsi="Times New Roman" w:cs="Times New Roman"/>
                <w:sz w:val="24"/>
                <w:szCs w:val="24"/>
              </w:rPr>
              <w:t>sąlygų</w:t>
            </w:r>
            <w:r w:rsidRPr="00EF3701">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13FAA9D" w14:textId="77777777" w:rsidR="00774AA5" w:rsidRPr="00EF3701" w:rsidRDefault="005438BB"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6</w:t>
            </w:r>
            <w:r w:rsidR="00CE1F13" w:rsidRPr="00EF3701">
              <w:rPr>
                <w:rFonts w:ascii="Times New Roman" w:hAnsi="Times New Roman" w:cs="Times New Roman"/>
                <w:sz w:val="24"/>
                <w:szCs w:val="24"/>
              </w:rPr>
              <w:t xml:space="preserve"> dienų iki pasiūlymų pateikimo termino dienos</w:t>
            </w:r>
          </w:p>
        </w:tc>
        <w:tc>
          <w:tcPr>
            <w:tcW w:w="2268" w:type="dxa"/>
            <w:shd w:val="clear" w:color="auto" w:fill="auto"/>
            <w:tcMar>
              <w:top w:w="0" w:type="dxa"/>
              <w:left w:w="108" w:type="dxa"/>
              <w:bottom w:w="0" w:type="dxa"/>
              <w:right w:w="108" w:type="dxa"/>
            </w:tcMar>
          </w:tcPr>
          <w:p w14:paraId="42810F18" w14:textId="77777777" w:rsidR="00774AA5" w:rsidRPr="00EF3701" w:rsidRDefault="00774AA5" w:rsidP="00CE1F13">
            <w:pPr>
              <w:spacing w:after="0" w:line="240" w:lineRule="auto"/>
              <w:rPr>
                <w:rFonts w:ascii="Times New Roman" w:hAnsi="Times New Roman" w:cs="Times New Roman"/>
                <w:sz w:val="24"/>
                <w:szCs w:val="24"/>
              </w:rPr>
            </w:pPr>
          </w:p>
        </w:tc>
      </w:tr>
      <w:tr w:rsidR="00774AA5" w:rsidRPr="00EF3701" w14:paraId="4B0B978C" w14:textId="77777777" w:rsidTr="00693282">
        <w:trPr>
          <w:trHeight w:val="20"/>
        </w:trPr>
        <w:tc>
          <w:tcPr>
            <w:tcW w:w="596" w:type="dxa"/>
            <w:shd w:val="clear" w:color="auto" w:fill="auto"/>
            <w:tcMar>
              <w:top w:w="0" w:type="dxa"/>
              <w:left w:w="108" w:type="dxa"/>
              <w:bottom w:w="0" w:type="dxa"/>
              <w:right w:w="108" w:type="dxa"/>
            </w:tcMar>
          </w:tcPr>
          <w:p w14:paraId="107B1B9E"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5DDF3485"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56EEAE07" w14:textId="77777777" w:rsidR="00774AA5" w:rsidRPr="00EF3701" w:rsidRDefault="00774AA5" w:rsidP="00C83F25">
            <w:pPr>
              <w:spacing w:after="0" w:line="240" w:lineRule="auto"/>
              <w:jc w:val="both"/>
              <w:rPr>
                <w:rFonts w:ascii="Times New Roman" w:hAnsi="Times New Roman" w:cs="Times New Roman"/>
                <w:iCs/>
                <w:sz w:val="24"/>
                <w:szCs w:val="24"/>
              </w:rPr>
            </w:pPr>
            <w:r w:rsidRPr="00EF3701">
              <w:rPr>
                <w:rFonts w:ascii="Times New Roman" w:hAnsi="Times New Roman" w:cs="Times New Roman"/>
                <w:iCs/>
                <w:sz w:val="24"/>
                <w:szCs w:val="24"/>
              </w:rPr>
              <w:t>90 (devyniasdešimt) dienų nuo pasiūlymų pateikimo galutinio termino pabaigos</w:t>
            </w:r>
          </w:p>
        </w:tc>
        <w:tc>
          <w:tcPr>
            <w:tcW w:w="2268" w:type="dxa"/>
            <w:shd w:val="clear" w:color="auto" w:fill="auto"/>
            <w:tcMar>
              <w:top w:w="0" w:type="dxa"/>
              <w:left w:w="108" w:type="dxa"/>
              <w:bottom w:w="0" w:type="dxa"/>
              <w:right w:w="108" w:type="dxa"/>
            </w:tcMar>
          </w:tcPr>
          <w:p w14:paraId="1D9728F9"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732C87C3" w14:textId="77777777" w:rsidTr="00693282">
        <w:trPr>
          <w:trHeight w:val="20"/>
        </w:trPr>
        <w:tc>
          <w:tcPr>
            <w:tcW w:w="596" w:type="dxa"/>
            <w:shd w:val="clear" w:color="auto" w:fill="auto"/>
            <w:tcMar>
              <w:top w:w="0" w:type="dxa"/>
              <w:left w:w="108" w:type="dxa"/>
              <w:bottom w:w="0" w:type="dxa"/>
              <w:right w:w="108" w:type="dxa"/>
            </w:tcMar>
          </w:tcPr>
          <w:p w14:paraId="16C1AD74"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14:paraId="1F27FB95"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5BEB3EB2" w14:textId="77777777" w:rsidR="00774AA5" w:rsidRPr="00EF3701" w:rsidRDefault="00774AA5" w:rsidP="00693282">
            <w:pPr>
              <w:spacing w:after="0" w:line="240" w:lineRule="auto"/>
              <w:jc w:val="both"/>
              <w:rPr>
                <w:rFonts w:ascii="Times New Roman" w:hAnsi="Times New Roman" w:cs="Times New Roman"/>
                <w:iCs/>
                <w:sz w:val="24"/>
                <w:szCs w:val="24"/>
              </w:rPr>
            </w:pPr>
            <w:r w:rsidRPr="00EF3701">
              <w:rPr>
                <w:rFonts w:ascii="Times New Roman" w:hAnsi="Times New Roman" w:cs="Times New Roman"/>
                <w:iCs/>
                <w:sz w:val="24"/>
                <w:szCs w:val="24"/>
              </w:rPr>
              <w:t xml:space="preserve">3 (tris) darbo dienas </w:t>
            </w:r>
            <w:r w:rsidRPr="00EF3701">
              <w:rPr>
                <w:rFonts w:ascii="Times New Roman" w:hAnsi="Times New Roman" w:cs="Times New Roman"/>
                <w:sz w:val="24"/>
                <w:szCs w:val="24"/>
              </w:rPr>
              <w:t>nuo prašymo gavimo dienos</w:t>
            </w:r>
          </w:p>
        </w:tc>
        <w:tc>
          <w:tcPr>
            <w:tcW w:w="2268" w:type="dxa"/>
            <w:shd w:val="clear" w:color="auto" w:fill="auto"/>
            <w:tcMar>
              <w:top w:w="0" w:type="dxa"/>
              <w:left w:w="108" w:type="dxa"/>
              <w:bottom w:w="0" w:type="dxa"/>
              <w:right w:w="108" w:type="dxa"/>
            </w:tcMar>
          </w:tcPr>
          <w:p w14:paraId="6AD11C03" w14:textId="77777777" w:rsidR="00774AA5" w:rsidRPr="00EF3701" w:rsidRDefault="00774AA5" w:rsidP="127DD6E8">
            <w:pPr>
              <w:spacing w:after="0" w:line="240" w:lineRule="auto"/>
              <w:rPr>
                <w:rFonts w:ascii="Times New Roman" w:hAnsi="Times New Roman" w:cs="Times New Roman"/>
                <w:sz w:val="24"/>
                <w:szCs w:val="24"/>
              </w:rPr>
            </w:pPr>
          </w:p>
        </w:tc>
      </w:tr>
      <w:tr w:rsidR="00774AA5" w:rsidRPr="00EF3701" w14:paraId="4F1F9863" w14:textId="77777777" w:rsidTr="00693282">
        <w:trPr>
          <w:trHeight w:val="20"/>
        </w:trPr>
        <w:tc>
          <w:tcPr>
            <w:tcW w:w="596" w:type="dxa"/>
            <w:shd w:val="clear" w:color="auto" w:fill="auto"/>
            <w:tcMar>
              <w:top w:w="0" w:type="dxa"/>
              <w:left w:w="108" w:type="dxa"/>
              <w:bottom w:w="0" w:type="dxa"/>
              <w:right w:w="108" w:type="dxa"/>
            </w:tcMar>
          </w:tcPr>
          <w:p w14:paraId="0E613A9B"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4311FC0A"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23FEDA29" w14:textId="77777777" w:rsidR="00774AA5" w:rsidRPr="00EF3701" w:rsidRDefault="00774AA5" w:rsidP="00693282">
            <w:pPr>
              <w:spacing w:after="0" w:line="240" w:lineRule="auto"/>
              <w:jc w:val="both"/>
              <w:rPr>
                <w:rFonts w:ascii="Times New Roman" w:hAnsi="Times New Roman" w:cs="Times New Roman"/>
                <w:color w:val="000000" w:themeColor="text1"/>
                <w:sz w:val="24"/>
                <w:szCs w:val="24"/>
              </w:rPr>
            </w:pPr>
            <w:r w:rsidRPr="00EF3701">
              <w:rPr>
                <w:rFonts w:ascii="Times New Roman" w:hAnsi="Times New Roman" w:cs="Times New Roman"/>
                <w:sz w:val="24"/>
                <w:szCs w:val="24"/>
              </w:rPr>
              <w:t>5 (penkias) darbo dienas</w:t>
            </w:r>
            <w:r w:rsidR="006E5188" w:rsidRPr="00EF3701">
              <w:rPr>
                <w:rFonts w:ascii="Times New Roman" w:hAnsi="Times New Roman" w:cs="Times New Roman"/>
                <w:sz w:val="24"/>
                <w:szCs w:val="24"/>
              </w:rPr>
              <w:t xml:space="preserve"> nuo prašymo gavimo dienos</w:t>
            </w:r>
          </w:p>
        </w:tc>
        <w:tc>
          <w:tcPr>
            <w:tcW w:w="2268" w:type="dxa"/>
            <w:shd w:val="clear" w:color="auto" w:fill="auto"/>
            <w:tcMar>
              <w:top w:w="0" w:type="dxa"/>
              <w:left w:w="108" w:type="dxa"/>
              <w:bottom w:w="0" w:type="dxa"/>
              <w:right w:w="108" w:type="dxa"/>
            </w:tcMar>
          </w:tcPr>
          <w:p w14:paraId="03041829"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427445EF" w14:textId="77777777" w:rsidTr="00693282">
        <w:trPr>
          <w:trHeight w:val="20"/>
        </w:trPr>
        <w:tc>
          <w:tcPr>
            <w:tcW w:w="596" w:type="dxa"/>
            <w:shd w:val="clear" w:color="auto" w:fill="auto"/>
            <w:tcMar>
              <w:top w:w="0" w:type="dxa"/>
              <w:left w:w="108" w:type="dxa"/>
              <w:bottom w:w="0" w:type="dxa"/>
              <w:right w:w="108" w:type="dxa"/>
            </w:tcMar>
          </w:tcPr>
          <w:p w14:paraId="0A25F05A"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6C8263C4"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613A4372" w14:textId="77777777" w:rsidR="00774AA5" w:rsidRPr="00EF3701" w:rsidRDefault="00774AA5" w:rsidP="00C83F25">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3 (tris) darbo dienas nuo sprendimo priėmimo dienos</w:t>
            </w:r>
          </w:p>
        </w:tc>
        <w:tc>
          <w:tcPr>
            <w:tcW w:w="2268" w:type="dxa"/>
            <w:shd w:val="clear" w:color="auto" w:fill="auto"/>
            <w:tcMar>
              <w:top w:w="0" w:type="dxa"/>
              <w:left w:w="108" w:type="dxa"/>
              <w:bottom w:w="0" w:type="dxa"/>
              <w:right w:w="108" w:type="dxa"/>
            </w:tcMar>
          </w:tcPr>
          <w:p w14:paraId="133A6653" w14:textId="77777777" w:rsidR="00774AA5" w:rsidRPr="00EF3701" w:rsidRDefault="00774AA5" w:rsidP="0003169B">
            <w:pPr>
              <w:spacing w:after="0" w:line="240" w:lineRule="auto"/>
              <w:rPr>
                <w:rFonts w:ascii="Times New Roman" w:hAnsi="Times New Roman" w:cs="Times New Roman"/>
                <w:bCs/>
                <w:sz w:val="24"/>
                <w:szCs w:val="24"/>
              </w:rPr>
            </w:pPr>
          </w:p>
        </w:tc>
      </w:tr>
      <w:tr w:rsidR="00774AA5" w:rsidRPr="00EF3701" w14:paraId="7B816EFF" w14:textId="77777777" w:rsidTr="00693282">
        <w:trPr>
          <w:trHeight w:val="20"/>
        </w:trPr>
        <w:tc>
          <w:tcPr>
            <w:tcW w:w="596" w:type="dxa"/>
            <w:shd w:val="clear" w:color="auto" w:fill="auto"/>
            <w:tcMar>
              <w:top w:w="0" w:type="dxa"/>
              <w:left w:w="108" w:type="dxa"/>
              <w:bottom w:w="0" w:type="dxa"/>
              <w:right w:w="108" w:type="dxa"/>
            </w:tcMar>
          </w:tcPr>
          <w:p w14:paraId="01ABBC1E"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345C79A8"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 xml:space="preserve">Perkančioji organizacija pirkimo dalyviams praneša apie priimtą sprendimą nustatyti laimėjusį pasiūlymą, </w:t>
            </w:r>
            <w:r w:rsidRPr="00EF3701">
              <w:rPr>
                <w:rFonts w:ascii="Times New Roman" w:hAnsi="Times New Roman" w:cs="Times New Roman"/>
                <w:sz w:val="24"/>
                <w:szCs w:val="24"/>
              </w:rPr>
              <w:t>dėl kurio bus sudaroma</w:t>
            </w:r>
            <w:r w:rsidRPr="00EF3701">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5AB3E2B2" w14:textId="77777777" w:rsidR="00774AA5" w:rsidRPr="00EF3701" w:rsidRDefault="00CC70B1" w:rsidP="00C83F25">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3</w:t>
            </w:r>
            <w:r w:rsidR="00774AA5" w:rsidRPr="00EF3701">
              <w:rPr>
                <w:rFonts w:ascii="Times New Roman" w:hAnsi="Times New Roman" w:cs="Times New Roman"/>
                <w:bCs/>
                <w:sz w:val="24"/>
                <w:szCs w:val="24"/>
              </w:rPr>
              <w:t xml:space="preserve"> (</w:t>
            </w:r>
            <w:r w:rsidR="00D707AB" w:rsidRPr="00EF3701">
              <w:rPr>
                <w:rFonts w:ascii="Times New Roman" w:hAnsi="Times New Roman" w:cs="Times New Roman"/>
                <w:bCs/>
                <w:sz w:val="24"/>
                <w:szCs w:val="24"/>
              </w:rPr>
              <w:t>tris</w:t>
            </w:r>
            <w:r w:rsidR="00774AA5" w:rsidRPr="00EF3701">
              <w:rPr>
                <w:rFonts w:ascii="Times New Roman" w:hAnsi="Times New Roman" w:cs="Times New Roman"/>
                <w:bCs/>
                <w:sz w:val="24"/>
                <w:szCs w:val="24"/>
              </w:rPr>
              <w:t>) darbo dienas nuo sprendimo priėmimo dienos</w:t>
            </w:r>
          </w:p>
        </w:tc>
        <w:tc>
          <w:tcPr>
            <w:tcW w:w="2268" w:type="dxa"/>
            <w:shd w:val="clear" w:color="auto" w:fill="auto"/>
            <w:tcMar>
              <w:top w:w="0" w:type="dxa"/>
              <w:left w:w="108" w:type="dxa"/>
              <w:bottom w:w="0" w:type="dxa"/>
              <w:right w:w="108" w:type="dxa"/>
            </w:tcMar>
          </w:tcPr>
          <w:p w14:paraId="420CAE24"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14897129" w14:textId="77777777" w:rsidTr="00693282">
        <w:trPr>
          <w:trHeight w:val="20"/>
        </w:trPr>
        <w:tc>
          <w:tcPr>
            <w:tcW w:w="596" w:type="dxa"/>
            <w:shd w:val="clear" w:color="auto" w:fill="auto"/>
            <w:tcMar>
              <w:top w:w="0" w:type="dxa"/>
              <w:left w:w="108" w:type="dxa"/>
              <w:bottom w:w="0" w:type="dxa"/>
              <w:right w:w="108" w:type="dxa"/>
            </w:tcMar>
          </w:tcPr>
          <w:p w14:paraId="2F8C1743" w14:textId="77777777" w:rsidR="00774AA5" w:rsidRPr="00EF3701"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C652B19"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40333C0B" w14:textId="77777777" w:rsidR="00774AA5" w:rsidRPr="00EF3701" w:rsidRDefault="00774AA5" w:rsidP="00C83F25">
            <w:pPr>
              <w:spacing w:after="0" w:line="240" w:lineRule="auto"/>
              <w:jc w:val="both"/>
              <w:rPr>
                <w:rFonts w:ascii="Times New Roman" w:hAnsi="Times New Roman" w:cs="Times New Roman"/>
                <w:bCs/>
                <w:sz w:val="24"/>
                <w:szCs w:val="24"/>
              </w:rPr>
            </w:pPr>
            <w:r w:rsidRPr="00EF3701">
              <w:rPr>
                <w:rFonts w:ascii="Times New Roman" w:hAnsi="Times New Roman" w:cs="Times New Roman"/>
                <w:bCs/>
                <w:sz w:val="24"/>
                <w:szCs w:val="24"/>
              </w:rPr>
              <w:t>15 (penkiolika) dienų nuo pirkimo dalyvio raštu pateikto prašymo gavimo dienos</w:t>
            </w:r>
          </w:p>
        </w:tc>
        <w:tc>
          <w:tcPr>
            <w:tcW w:w="2268" w:type="dxa"/>
            <w:shd w:val="clear" w:color="auto" w:fill="auto"/>
            <w:tcMar>
              <w:top w:w="0" w:type="dxa"/>
              <w:left w:w="108" w:type="dxa"/>
              <w:bottom w:w="0" w:type="dxa"/>
              <w:right w:w="108" w:type="dxa"/>
            </w:tcMar>
          </w:tcPr>
          <w:p w14:paraId="0893434C" w14:textId="77777777" w:rsidR="00774AA5" w:rsidRPr="00EF3701" w:rsidRDefault="00774AA5" w:rsidP="00C83F25">
            <w:pPr>
              <w:pStyle w:val="tajtip"/>
              <w:shd w:val="clear" w:color="auto" w:fill="FFFFFF"/>
              <w:spacing w:before="0" w:beforeAutospacing="0" w:after="0" w:afterAutospacing="0"/>
            </w:pPr>
          </w:p>
        </w:tc>
      </w:tr>
      <w:tr w:rsidR="00774AA5" w:rsidRPr="00EF3701" w14:paraId="4D0A0F22" w14:textId="77777777" w:rsidTr="00693282">
        <w:trPr>
          <w:trHeight w:val="20"/>
        </w:trPr>
        <w:tc>
          <w:tcPr>
            <w:tcW w:w="596" w:type="dxa"/>
            <w:shd w:val="clear" w:color="auto" w:fill="auto"/>
            <w:tcMar>
              <w:top w:w="0" w:type="dxa"/>
              <w:left w:w="108" w:type="dxa"/>
              <w:bottom w:w="0" w:type="dxa"/>
              <w:right w:w="108" w:type="dxa"/>
            </w:tcMar>
          </w:tcPr>
          <w:p w14:paraId="77C6EE5C" w14:textId="77777777" w:rsidR="00774AA5" w:rsidRPr="00EF3701"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14:paraId="25B32FAB"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EF3701">
              <w:rPr>
                <w:rFonts w:ascii="Times New Roman" w:hAnsi="Times New Roman" w:cs="Times New Roman"/>
                <w:color w:val="000000"/>
                <w:sz w:val="24"/>
                <w:szCs w:val="24"/>
                <w:shd w:val="clear" w:color="auto" w:fill="FFFFFF"/>
              </w:rPr>
              <w:lastRenderedPageBreak/>
              <w:t xml:space="preserve">prašymą ar pareikšti ieškinį teismui </w:t>
            </w:r>
            <w:r w:rsidRPr="00EF3701">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66386A7E" w14:textId="77777777" w:rsidR="006C7941" w:rsidRPr="00EF3701" w:rsidRDefault="00774AA5"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lastRenderedPageBreak/>
              <w:t xml:space="preserve">10 (dešimt) </w:t>
            </w:r>
            <w:r w:rsidR="00C77CAE" w:rsidRPr="00EF3701">
              <w:rPr>
                <w:rFonts w:ascii="Times New Roman" w:hAnsi="Times New Roman" w:cs="Times New Roman"/>
                <w:sz w:val="24"/>
                <w:szCs w:val="24"/>
              </w:rPr>
              <w:t>dienų</w:t>
            </w:r>
            <w:r w:rsidR="005438BB" w:rsidRPr="00EF3701">
              <w:rPr>
                <w:rFonts w:ascii="Times New Roman" w:hAnsi="Times New Roman" w:cs="Times New Roman"/>
                <w:sz w:val="24"/>
                <w:szCs w:val="24"/>
              </w:rPr>
              <w:t xml:space="preserve"> </w:t>
            </w:r>
            <w:r w:rsidR="00D65C16" w:rsidRPr="00EF3701">
              <w:rPr>
                <w:rFonts w:ascii="Times New Roman" w:hAnsi="Times New Roman" w:cs="Times New Roman"/>
                <w:sz w:val="24"/>
                <w:szCs w:val="24"/>
              </w:rPr>
              <w:t xml:space="preserve">nuo </w:t>
            </w:r>
            <w:r w:rsidR="006C7941" w:rsidRPr="00EF3701">
              <w:rPr>
                <w:rFonts w:ascii="Times New Roman" w:eastAsia="Arial" w:hAnsi="Times New Roman" w:cs="Times New Roman"/>
                <w:sz w:val="24"/>
                <w:szCs w:val="24"/>
              </w:rPr>
              <w:t>perkančiosios organizacijos</w:t>
            </w:r>
            <w:r w:rsidR="00D65C16" w:rsidRPr="00EF3701">
              <w:rPr>
                <w:rFonts w:ascii="Times New Roman" w:hAnsi="Times New Roman" w:cs="Times New Roman"/>
                <w:sz w:val="24"/>
                <w:szCs w:val="24"/>
              </w:rPr>
              <w:t xml:space="preserve"> </w:t>
            </w:r>
            <w:r w:rsidR="00D65C16" w:rsidRPr="00EF3701">
              <w:rPr>
                <w:rFonts w:ascii="Times New Roman" w:hAnsi="Times New Roman" w:cs="Times New Roman"/>
                <w:sz w:val="24"/>
                <w:szCs w:val="24"/>
              </w:rPr>
              <w:lastRenderedPageBreak/>
              <w:t xml:space="preserve">pranešimo raštu apie jos priimtą sprendimą išsiuntimo tiekėjams dienos arba nuo paskelbimo apie </w:t>
            </w:r>
            <w:r w:rsidR="006C7941" w:rsidRPr="00EF3701">
              <w:rPr>
                <w:rFonts w:ascii="Times New Roman" w:eastAsia="Arial" w:hAnsi="Times New Roman" w:cs="Times New Roman"/>
                <w:sz w:val="24"/>
                <w:szCs w:val="24"/>
              </w:rPr>
              <w:t>perkančiosios organizacijos</w:t>
            </w:r>
            <w:r w:rsidR="00D65C16" w:rsidRPr="00EF3701">
              <w:rPr>
                <w:rFonts w:ascii="Times New Roman" w:hAnsi="Times New Roman" w:cs="Times New Roman"/>
                <w:sz w:val="24"/>
                <w:szCs w:val="24"/>
              </w:rPr>
              <w:t xml:space="preserve"> priimtus sprendimus dienos, jei VPĮ nenumato reikalavimo raštu informuoti tiekėjus apie </w:t>
            </w:r>
            <w:r w:rsidR="00D65C16" w:rsidRPr="00EF3701">
              <w:rPr>
                <w:rFonts w:ascii="Times New Roman" w:eastAsia="Arial" w:hAnsi="Times New Roman" w:cs="Times New Roman"/>
                <w:sz w:val="24"/>
                <w:szCs w:val="24"/>
              </w:rPr>
              <w:t xml:space="preserve"> </w:t>
            </w:r>
            <w:r w:rsidR="006C7941" w:rsidRPr="00EF3701">
              <w:rPr>
                <w:rFonts w:ascii="Times New Roman" w:eastAsia="Arial" w:hAnsi="Times New Roman" w:cs="Times New Roman"/>
                <w:sz w:val="24"/>
                <w:szCs w:val="24"/>
              </w:rPr>
              <w:t>perkančiosios organizacijos</w:t>
            </w:r>
            <w:r w:rsidR="00D65C16" w:rsidRPr="00EF3701">
              <w:rPr>
                <w:rFonts w:ascii="Times New Roman" w:hAnsi="Times New Roman" w:cs="Times New Roman"/>
                <w:sz w:val="24"/>
                <w:szCs w:val="24"/>
              </w:rPr>
              <w:t xml:space="preserve"> priimtus sprendimus;</w:t>
            </w:r>
          </w:p>
          <w:p w14:paraId="1D5A4688" w14:textId="77777777" w:rsidR="00774AA5" w:rsidRPr="00EF3701" w:rsidRDefault="00D65C16" w:rsidP="00C83F25">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15 (penkiolika) dienų nuo pranešimo išsiuntimo tiekėjams dienos, jeigu šis pranešimas nebuvo siunčiamas elektroninėmis priemonėmis.</w:t>
            </w:r>
          </w:p>
        </w:tc>
        <w:tc>
          <w:tcPr>
            <w:tcW w:w="2268" w:type="dxa"/>
            <w:shd w:val="clear" w:color="auto" w:fill="auto"/>
            <w:tcMar>
              <w:top w:w="0" w:type="dxa"/>
              <w:left w:w="108" w:type="dxa"/>
              <w:bottom w:w="0" w:type="dxa"/>
              <w:right w:w="108" w:type="dxa"/>
            </w:tcMar>
          </w:tcPr>
          <w:p w14:paraId="2B509252" w14:textId="77777777" w:rsidR="00774AA5" w:rsidRPr="00EF3701" w:rsidRDefault="00774AA5" w:rsidP="0003169B">
            <w:pPr>
              <w:spacing w:after="0" w:line="240" w:lineRule="auto"/>
              <w:rPr>
                <w:rFonts w:ascii="Times New Roman" w:hAnsi="Times New Roman" w:cs="Times New Roman"/>
                <w:bCs/>
                <w:sz w:val="24"/>
                <w:szCs w:val="24"/>
              </w:rPr>
            </w:pPr>
          </w:p>
        </w:tc>
      </w:tr>
      <w:tr w:rsidR="00774AA5" w:rsidRPr="00EF3701" w14:paraId="73241022" w14:textId="77777777" w:rsidTr="00693282">
        <w:trPr>
          <w:trHeight w:val="20"/>
        </w:trPr>
        <w:tc>
          <w:tcPr>
            <w:tcW w:w="596" w:type="dxa"/>
            <w:shd w:val="clear" w:color="auto" w:fill="auto"/>
            <w:tcMar>
              <w:top w:w="0" w:type="dxa"/>
              <w:left w:w="108" w:type="dxa"/>
              <w:bottom w:w="0" w:type="dxa"/>
              <w:right w:w="108" w:type="dxa"/>
            </w:tcMar>
          </w:tcPr>
          <w:p w14:paraId="15F35FCC" w14:textId="77777777" w:rsidR="00774AA5" w:rsidRPr="00EF3701" w:rsidRDefault="002D0FE3" w:rsidP="002D0FE3">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14:paraId="34AEE3C9" w14:textId="77777777" w:rsidR="00774AA5" w:rsidRPr="00EF3701" w:rsidRDefault="00774AA5" w:rsidP="00693282">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34656538" w14:textId="77777777" w:rsidR="00774AA5" w:rsidRPr="00EF3701" w:rsidRDefault="00774AA5" w:rsidP="003A63D4">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6 (šešias) darbo dienas nuo pretenzijos gavimo dienos</w:t>
            </w:r>
          </w:p>
        </w:tc>
        <w:tc>
          <w:tcPr>
            <w:tcW w:w="2268" w:type="dxa"/>
            <w:shd w:val="clear" w:color="auto" w:fill="auto"/>
            <w:tcMar>
              <w:top w:w="0" w:type="dxa"/>
              <w:left w:w="108" w:type="dxa"/>
              <w:bottom w:w="0" w:type="dxa"/>
              <w:right w:w="108" w:type="dxa"/>
            </w:tcMar>
          </w:tcPr>
          <w:p w14:paraId="30E8EEF6"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01ADF3C8" w14:textId="77777777" w:rsidTr="00693282">
        <w:trPr>
          <w:trHeight w:val="20"/>
        </w:trPr>
        <w:tc>
          <w:tcPr>
            <w:tcW w:w="596" w:type="dxa"/>
            <w:shd w:val="clear" w:color="auto" w:fill="auto"/>
            <w:tcMar>
              <w:top w:w="0" w:type="dxa"/>
              <w:left w:w="108" w:type="dxa"/>
              <w:bottom w:w="0" w:type="dxa"/>
              <w:right w:w="108" w:type="dxa"/>
            </w:tcMar>
          </w:tcPr>
          <w:p w14:paraId="498BCE1B" w14:textId="77777777" w:rsidR="00774AA5" w:rsidRPr="00EF3701" w:rsidRDefault="00310123" w:rsidP="00310123">
            <w:pPr>
              <w:spacing w:after="0" w:line="240" w:lineRule="auto"/>
              <w:rPr>
                <w:rFonts w:ascii="Times New Roman" w:hAnsi="Times New Roman" w:cs="Times New Roman"/>
                <w:bCs/>
                <w:sz w:val="24"/>
                <w:szCs w:val="24"/>
              </w:rPr>
            </w:pPr>
            <w:r w:rsidRPr="00EF3701">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14:paraId="136EAF10" w14:textId="77777777" w:rsidR="00774AA5" w:rsidRPr="00EF3701" w:rsidRDefault="00774AA5" w:rsidP="00693282">
            <w:pPr>
              <w:spacing w:after="0" w:line="240" w:lineRule="auto"/>
              <w:jc w:val="both"/>
              <w:rPr>
                <w:rFonts w:ascii="Times New Roman" w:hAnsi="Times New Roman" w:cs="Times New Roman"/>
                <w:bCs/>
                <w:sz w:val="24"/>
                <w:szCs w:val="24"/>
              </w:rPr>
            </w:pPr>
            <w:r w:rsidRPr="00EF370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F3701">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183EB6B5" w14:textId="77777777" w:rsidR="00774AA5" w:rsidRPr="00EF3701" w:rsidRDefault="00774AA5" w:rsidP="003A63D4">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68" w:type="dxa"/>
            <w:shd w:val="clear" w:color="auto" w:fill="auto"/>
            <w:tcMar>
              <w:top w:w="0" w:type="dxa"/>
              <w:left w:w="108" w:type="dxa"/>
              <w:bottom w:w="0" w:type="dxa"/>
              <w:right w:w="108" w:type="dxa"/>
            </w:tcMar>
          </w:tcPr>
          <w:p w14:paraId="38F3F294" w14:textId="77777777" w:rsidR="00774AA5" w:rsidRPr="00EF3701" w:rsidRDefault="00774AA5" w:rsidP="0003169B">
            <w:pPr>
              <w:spacing w:after="0" w:line="240" w:lineRule="auto"/>
              <w:rPr>
                <w:rFonts w:ascii="Times New Roman" w:hAnsi="Times New Roman" w:cs="Times New Roman"/>
                <w:sz w:val="24"/>
                <w:szCs w:val="24"/>
              </w:rPr>
            </w:pPr>
          </w:p>
        </w:tc>
      </w:tr>
      <w:tr w:rsidR="00774AA5" w:rsidRPr="00EF3701" w14:paraId="1F692509" w14:textId="77777777" w:rsidTr="00693282">
        <w:trPr>
          <w:trHeight w:val="20"/>
        </w:trPr>
        <w:tc>
          <w:tcPr>
            <w:tcW w:w="596" w:type="dxa"/>
            <w:shd w:val="clear" w:color="auto" w:fill="auto"/>
            <w:tcMar>
              <w:top w:w="0" w:type="dxa"/>
              <w:left w:w="108" w:type="dxa"/>
              <w:bottom w:w="0" w:type="dxa"/>
              <w:right w:w="108" w:type="dxa"/>
            </w:tcMar>
          </w:tcPr>
          <w:p w14:paraId="096DF53C" w14:textId="77777777" w:rsidR="00774AA5" w:rsidRPr="00EF3701" w:rsidRDefault="00310123" w:rsidP="00310123">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14:paraId="5A65AD67" w14:textId="77777777" w:rsidR="00774AA5" w:rsidRPr="00EF3701" w:rsidRDefault="00774AA5" w:rsidP="00693282">
            <w:pPr>
              <w:spacing w:after="0" w:line="240" w:lineRule="auto"/>
              <w:jc w:val="both"/>
              <w:rPr>
                <w:rFonts w:ascii="Times New Roman" w:hAnsi="Times New Roman" w:cs="Times New Roman"/>
                <w:sz w:val="24"/>
                <w:szCs w:val="24"/>
              </w:rPr>
            </w:pPr>
            <w:r w:rsidRPr="00EF3701">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09BA3881" w14:textId="77777777" w:rsidR="00774AA5" w:rsidRPr="00EF3701" w:rsidRDefault="00774AA5" w:rsidP="003A63D4">
            <w:pPr>
              <w:spacing w:after="0" w:line="240" w:lineRule="auto"/>
              <w:jc w:val="both"/>
              <w:rPr>
                <w:rFonts w:ascii="Times New Roman" w:hAnsi="Times New Roman" w:cs="Times New Roman"/>
                <w:sz w:val="24"/>
                <w:szCs w:val="24"/>
              </w:rPr>
            </w:pPr>
            <w:r w:rsidRPr="00EF3701">
              <w:rPr>
                <w:rFonts w:ascii="Times New Roman" w:hAnsi="Times New Roman" w:cs="Times New Roman"/>
                <w:bCs/>
                <w:sz w:val="24"/>
                <w:szCs w:val="24"/>
              </w:rPr>
              <w:t>10 (dešimt) dienų,</w:t>
            </w:r>
            <w:r w:rsidRPr="00EF3701">
              <w:rPr>
                <w:rFonts w:ascii="Times New Roman" w:hAnsi="Times New Roman" w:cs="Times New Roman"/>
                <w:sz w:val="24"/>
                <w:szCs w:val="24"/>
              </w:rPr>
              <w:t xml:space="preserve"> nuo pranešimo apie sprendimą sudaryti sutartį (o jei buv</w:t>
            </w:r>
            <w:r w:rsidR="00087211" w:rsidRPr="00EF3701">
              <w:rPr>
                <w:rFonts w:ascii="Times New Roman" w:hAnsi="Times New Roman" w:cs="Times New Roman"/>
                <w:sz w:val="24"/>
                <w:szCs w:val="24"/>
              </w:rPr>
              <w:t>o</w:t>
            </w:r>
            <w:r w:rsidRPr="00EF3701">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68" w:type="dxa"/>
            <w:shd w:val="clear" w:color="auto" w:fill="auto"/>
            <w:tcMar>
              <w:top w:w="0" w:type="dxa"/>
              <w:left w:w="108" w:type="dxa"/>
              <w:bottom w:w="0" w:type="dxa"/>
              <w:right w:w="108" w:type="dxa"/>
            </w:tcMar>
          </w:tcPr>
          <w:p w14:paraId="48166D3A" w14:textId="77777777" w:rsidR="00774AA5" w:rsidRPr="00EF3701" w:rsidRDefault="00774AA5" w:rsidP="0003169B">
            <w:pPr>
              <w:spacing w:after="0" w:line="240" w:lineRule="auto"/>
              <w:rPr>
                <w:rFonts w:ascii="Times New Roman" w:hAnsi="Times New Roman" w:cs="Times New Roman"/>
                <w:sz w:val="24"/>
                <w:szCs w:val="24"/>
              </w:rPr>
            </w:pPr>
          </w:p>
        </w:tc>
      </w:tr>
      <w:tr w:rsidR="00451AF7" w:rsidRPr="00EF3701" w14:paraId="77701B2D" w14:textId="77777777" w:rsidTr="00693282">
        <w:trPr>
          <w:trHeight w:val="20"/>
        </w:trPr>
        <w:tc>
          <w:tcPr>
            <w:tcW w:w="596" w:type="dxa"/>
            <w:shd w:val="clear" w:color="auto" w:fill="auto"/>
            <w:tcMar>
              <w:top w:w="0" w:type="dxa"/>
              <w:left w:w="108" w:type="dxa"/>
              <w:bottom w:w="0" w:type="dxa"/>
              <w:right w:w="108" w:type="dxa"/>
            </w:tcMar>
          </w:tcPr>
          <w:p w14:paraId="1FBE9161" w14:textId="77777777" w:rsidR="00F50C57" w:rsidRPr="00EF3701" w:rsidRDefault="00310123" w:rsidP="00310123">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14:paraId="6CDBF82C" w14:textId="77777777" w:rsidR="00F50C57" w:rsidRPr="00EF3701" w:rsidRDefault="00F50C57" w:rsidP="0003169B">
            <w:pPr>
              <w:spacing w:after="0" w:line="240" w:lineRule="auto"/>
              <w:rPr>
                <w:rFonts w:ascii="Times New Roman" w:hAnsi="Times New Roman" w:cs="Times New Roman"/>
                <w:sz w:val="24"/>
                <w:szCs w:val="24"/>
              </w:rPr>
            </w:pPr>
            <w:r w:rsidRPr="00EF3701">
              <w:rPr>
                <w:rFonts w:ascii="Times New Roman" w:hAnsi="Times New Roman" w:cs="Times New Roman"/>
                <w:sz w:val="24"/>
                <w:szCs w:val="24"/>
              </w:rPr>
              <w:t xml:space="preserve">Jeigu </w:t>
            </w:r>
            <w:r w:rsidR="00F46E88" w:rsidRPr="00EF3701">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4DCCAA31" w14:textId="77777777" w:rsidR="00ED5B78" w:rsidRPr="00EF3701" w:rsidRDefault="000B4E01" w:rsidP="005438BB">
            <w:pPr>
              <w:spacing w:after="0" w:line="240" w:lineRule="auto"/>
              <w:jc w:val="both"/>
              <w:rPr>
                <w:rFonts w:ascii="Times New Roman" w:hAnsi="Times New Roman" w:cs="Times New Roman"/>
                <w:iCs/>
                <w:sz w:val="24"/>
                <w:szCs w:val="24"/>
              </w:rPr>
            </w:pPr>
            <w:r w:rsidRPr="00EF3701">
              <w:rPr>
                <w:rFonts w:ascii="Times New Roman" w:hAnsi="Times New Roman" w:cs="Times New Roman"/>
                <w:iCs/>
                <w:sz w:val="24"/>
                <w:szCs w:val="24"/>
              </w:rPr>
              <w:t xml:space="preserve">VPĮ 102 straipsnio 1 dalyje nustatytas terminas ir atidėjimo terminas pratęsiami papildomam terminui, jį skaičiuojant nuo suinteresuoto dalyvio prašymo pateikti laimėjusį pasiūlymą pateikimo perkančiajai </w:t>
            </w:r>
            <w:r w:rsidRPr="00EF3701">
              <w:rPr>
                <w:rFonts w:ascii="Times New Roman" w:hAnsi="Times New Roman" w:cs="Times New Roman"/>
                <w:iCs/>
                <w:sz w:val="24"/>
                <w:szCs w:val="24"/>
              </w:rPr>
              <w:lastRenderedPageBreak/>
              <w:t>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68" w:type="dxa"/>
            <w:shd w:val="clear" w:color="auto" w:fill="auto"/>
            <w:tcMar>
              <w:top w:w="0" w:type="dxa"/>
              <w:left w:w="108" w:type="dxa"/>
              <w:bottom w:w="0" w:type="dxa"/>
              <w:right w:w="108" w:type="dxa"/>
            </w:tcMar>
          </w:tcPr>
          <w:p w14:paraId="3FA9FD88" w14:textId="77777777" w:rsidR="00F50C57" w:rsidRPr="00EF3701" w:rsidRDefault="00F50C57" w:rsidP="0003169B">
            <w:pPr>
              <w:spacing w:after="0" w:line="240" w:lineRule="auto"/>
              <w:rPr>
                <w:rFonts w:ascii="Times New Roman" w:hAnsi="Times New Roman" w:cs="Times New Roman"/>
                <w:sz w:val="24"/>
                <w:szCs w:val="24"/>
              </w:rPr>
            </w:pPr>
          </w:p>
        </w:tc>
      </w:tr>
    </w:tbl>
    <w:p w14:paraId="22CF8636" w14:textId="0DA87BBF" w:rsidR="008F59C5" w:rsidRDefault="008F59C5" w:rsidP="00E44EB5">
      <w:pPr>
        <w:tabs>
          <w:tab w:val="left" w:pos="2977"/>
        </w:tabs>
        <w:spacing w:after="120" w:line="20" w:lineRule="atLeast"/>
        <w:jc w:val="center"/>
        <w:rPr>
          <w:rFonts w:ascii="Times New Roman" w:eastAsia="Calibri" w:hAnsi="Times New Roman" w:cs="Times New Roman"/>
          <w:sz w:val="24"/>
          <w:szCs w:val="24"/>
        </w:rPr>
      </w:pPr>
    </w:p>
    <w:p w14:paraId="13A00E3B" w14:textId="44C3D68F" w:rsidR="00E44EB5" w:rsidRPr="00EF3701" w:rsidRDefault="00E44EB5" w:rsidP="00E44EB5">
      <w:pPr>
        <w:tabs>
          <w:tab w:val="left" w:pos="2977"/>
        </w:tabs>
        <w:spacing w:after="120" w:line="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w:t>
      </w:r>
    </w:p>
    <w:sectPr w:rsidR="00E44EB5" w:rsidRPr="00EF3701" w:rsidSect="00534444">
      <w:footerReference w:type="first" r:id="rId16"/>
      <w:pgSz w:w="12240" w:h="15840"/>
      <w:pgMar w:top="1134" w:right="567" w:bottom="426"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65E0F" w14:textId="77777777" w:rsidR="008E5482" w:rsidRDefault="008E5482" w:rsidP="00D05666">
      <w:r>
        <w:separator/>
      </w:r>
    </w:p>
  </w:endnote>
  <w:endnote w:type="continuationSeparator" w:id="0">
    <w:p w14:paraId="02F23F9B" w14:textId="77777777" w:rsidR="008E5482" w:rsidRDefault="008E5482" w:rsidP="00D05666">
      <w:r>
        <w:continuationSeparator/>
      </w:r>
    </w:p>
  </w:endnote>
  <w:endnote w:type="continuationNotice" w:id="1">
    <w:p w14:paraId="7408B89E" w14:textId="77777777" w:rsidR="008E5482" w:rsidRDefault="008E54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38BBDA63" w14:textId="77777777" w:rsidR="008E5482" w:rsidRDefault="008E5482" w:rsidP="00904D1C">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91988" w14:textId="77777777" w:rsidR="008E5482" w:rsidRDefault="008E5482">
    <w:pPr>
      <w:pStyle w:val="Porat"/>
      <w:jc w:val="right"/>
    </w:pPr>
  </w:p>
  <w:p w14:paraId="3C7575C9" w14:textId="77777777" w:rsidR="008E5482" w:rsidRDefault="008E54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D4C8F" w14:textId="77777777" w:rsidR="008E5482" w:rsidRDefault="008E5482"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FFF51" w14:textId="77777777" w:rsidR="008E5482" w:rsidRDefault="008E5482" w:rsidP="00D05666">
      <w:r>
        <w:separator/>
      </w:r>
    </w:p>
  </w:footnote>
  <w:footnote w:type="continuationSeparator" w:id="0">
    <w:p w14:paraId="6E143E5D" w14:textId="77777777" w:rsidR="008E5482" w:rsidRDefault="008E5482" w:rsidP="00D05666">
      <w:r>
        <w:continuationSeparator/>
      </w:r>
    </w:p>
  </w:footnote>
  <w:footnote w:type="continuationNotice" w:id="1">
    <w:p w14:paraId="13293338" w14:textId="77777777" w:rsidR="008E5482" w:rsidRDefault="008E54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542205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2983FA7"/>
    <w:multiLevelType w:val="multilevel"/>
    <w:tmpl w:val="7A2EBA60"/>
    <w:lvl w:ilvl="0">
      <w:start w:val="3"/>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147243C"/>
    <w:multiLevelType w:val="multilevel"/>
    <w:tmpl w:val="795EAB22"/>
    <w:lvl w:ilvl="0">
      <w:start w:val="1"/>
      <w:numFmt w:val="decimal"/>
      <w:lvlText w:val="%1."/>
      <w:lvlJc w:val="left"/>
      <w:pPr>
        <w:ind w:left="360" w:hanging="360"/>
      </w:pPr>
      <w:rPr>
        <w:rFonts w:hint="default"/>
      </w:rPr>
    </w:lvl>
    <w:lvl w:ilvl="1">
      <w:start w:val="1"/>
      <w:numFmt w:val="lowerLetter"/>
      <w:lvlText w:val="%2)"/>
      <w:lvlJc w:val="left"/>
      <w:pPr>
        <w:ind w:left="792" w:hanging="432"/>
      </w:pPr>
    </w:lvl>
    <w:lvl w:ilvl="2">
      <w:start w:val="1"/>
      <w:numFmt w:val="lowerLetter"/>
      <w:lvlText w:val="%3)"/>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42273"/>
    <w:multiLevelType w:val="multilevel"/>
    <w:tmpl w:val="B82C1A86"/>
    <w:lvl w:ilvl="0">
      <w:start w:val="5"/>
      <w:numFmt w:val="decimal"/>
      <w:lvlText w:val="%1."/>
      <w:lvlJc w:val="left"/>
      <w:pPr>
        <w:ind w:left="540" w:hanging="540"/>
      </w:pPr>
      <w:rPr>
        <w:rFonts w:hint="default"/>
        <w:b/>
      </w:rPr>
    </w:lvl>
    <w:lvl w:ilvl="1">
      <w:start w:val="1"/>
      <w:numFmt w:val="decimal"/>
      <w:lvlText w:val="%1.%2."/>
      <w:lvlJc w:val="left"/>
      <w:pPr>
        <w:ind w:left="1800" w:hanging="540"/>
      </w:pPr>
      <w:rPr>
        <w:rFonts w:hint="default"/>
        <w:b/>
      </w:rPr>
    </w:lvl>
    <w:lvl w:ilvl="2">
      <w:start w:val="1"/>
      <w:numFmt w:val="decimal"/>
      <w:lvlText w:val="%1.%2.%3."/>
      <w:lvlJc w:val="left"/>
      <w:pPr>
        <w:ind w:left="3240" w:hanging="720"/>
      </w:pPr>
      <w:rPr>
        <w:rFonts w:hint="default"/>
        <w:b w:val="0"/>
      </w:rPr>
    </w:lvl>
    <w:lvl w:ilvl="3">
      <w:start w:val="1"/>
      <w:numFmt w:val="decimal"/>
      <w:lvlText w:val="%1.%2.%3.%4."/>
      <w:lvlJc w:val="left"/>
      <w:pPr>
        <w:ind w:left="4500" w:hanging="720"/>
      </w:pPr>
      <w:rPr>
        <w:rFonts w:hint="default"/>
        <w:b/>
      </w:rPr>
    </w:lvl>
    <w:lvl w:ilvl="4">
      <w:start w:val="1"/>
      <w:numFmt w:val="decimal"/>
      <w:lvlText w:val="%1.%2.%3.%4.%5."/>
      <w:lvlJc w:val="left"/>
      <w:pPr>
        <w:ind w:left="6120" w:hanging="1080"/>
      </w:pPr>
      <w:rPr>
        <w:rFonts w:hint="default"/>
        <w:b/>
      </w:rPr>
    </w:lvl>
    <w:lvl w:ilvl="5">
      <w:start w:val="1"/>
      <w:numFmt w:val="decimal"/>
      <w:lvlText w:val="%1.%2.%3.%4.%5.%6."/>
      <w:lvlJc w:val="left"/>
      <w:pPr>
        <w:ind w:left="7380" w:hanging="1080"/>
      </w:pPr>
      <w:rPr>
        <w:rFonts w:hint="default"/>
        <w:b/>
      </w:rPr>
    </w:lvl>
    <w:lvl w:ilvl="6">
      <w:start w:val="1"/>
      <w:numFmt w:val="decimal"/>
      <w:lvlText w:val="%1.%2.%3.%4.%5.%6.%7."/>
      <w:lvlJc w:val="left"/>
      <w:pPr>
        <w:ind w:left="9000" w:hanging="1440"/>
      </w:pPr>
      <w:rPr>
        <w:rFonts w:hint="default"/>
        <w:b/>
      </w:rPr>
    </w:lvl>
    <w:lvl w:ilvl="7">
      <w:start w:val="1"/>
      <w:numFmt w:val="decimal"/>
      <w:lvlText w:val="%1.%2.%3.%4.%5.%6.%7.%8."/>
      <w:lvlJc w:val="left"/>
      <w:pPr>
        <w:ind w:left="10260" w:hanging="1440"/>
      </w:pPr>
      <w:rPr>
        <w:rFonts w:hint="default"/>
        <w:b/>
      </w:rPr>
    </w:lvl>
    <w:lvl w:ilvl="8">
      <w:start w:val="1"/>
      <w:numFmt w:val="decimal"/>
      <w:lvlText w:val="%1.%2.%3.%4.%5.%6.%7.%8.%9."/>
      <w:lvlJc w:val="left"/>
      <w:pPr>
        <w:ind w:left="11880" w:hanging="1800"/>
      </w:pPr>
      <w:rPr>
        <w:rFonts w:hint="default"/>
        <w:b/>
      </w:rPr>
    </w:lvl>
  </w:abstractNum>
  <w:abstractNum w:abstractNumId="13" w15:restartNumberingAfterBreak="0">
    <w:nsid w:val="3FEB4DEE"/>
    <w:multiLevelType w:val="hybridMultilevel"/>
    <w:tmpl w:val="4B265DC6"/>
    <w:lvl w:ilvl="0" w:tplc="A85EB63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4186788C"/>
    <w:multiLevelType w:val="multilevel"/>
    <w:tmpl w:val="F03E0994"/>
    <w:lvl w:ilvl="0">
      <w:start w:val="3"/>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7414884"/>
    <w:multiLevelType w:val="multilevel"/>
    <w:tmpl w:val="83D63CE4"/>
    <w:lvl w:ilvl="0">
      <w:start w:val="1"/>
      <w:numFmt w:val="decimal"/>
      <w:lvlText w:val="%1."/>
      <w:lvlJc w:val="left"/>
      <w:pPr>
        <w:ind w:left="360" w:hanging="360"/>
      </w:pPr>
      <w:rPr>
        <w:b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005E5"/>
    <w:multiLevelType w:val="multilevel"/>
    <w:tmpl w:val="B23AE6A2"/>
    <w:lvl w:ilvl="0">
      <w:start w:val="9"/>
      <w:numFmt w:val="decimal"/>
      <w:lvlText w:val="%1."/>
      <w:lvlJc w:val="left"/>
      <w:pPr>
        <w:ind w:left="720" w:hanging="360"/>
      </w:pPr>
      <w:rPr>
        <w:rFonts w:hint="default"/>
      </w:rPr>
    </w:lvl>
    <w:lvl w:ilvl="1">
      <w:start w:val="1"/>
      <w:numFmt w:val="decimal"/>
      <w:isLgl/>
      <w:lvlText w:val="%2."/>
      <w:lvlJc w:val="left"/>
      <w:pPr>
        <w:ind w:left="928" w:hanging="360"/>
      </w:pPr>
      <w:rPr>
        <w:rFonts w:ascii="Times New Roman" w:eastAsiaTheme="minorEastAsia" w:hAnsi="Times New Roman" w:cs="Times New Roman"/>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E330748"/>
    <w:multiLevelType w:val="multilevel"/>
    <w:tmpl w:val="83D63CE4"/>
    <w:lvl w:ilvl="0">
      <w:start w:val="1"/>
      <w:numFmt w:val="decimal"/>
      <w:lvlText w:val="%1."/>
      <w:lvlJc w:val="left"/>
      <w:pPr>
        <w:ind w:left="360" w:hanging="360"/>
      </w:pPr>
      <w:rPr>
        <w:b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D40718"/>
    <w:multiLevelType w:val="multilevel"/>
    <w:tmpl w:val="BF06BE9C"/>
    <w:lvl w:ilvl="0">
      <w:start w:val="5"/>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1" w15:restartNumberingAfterBreak="0">
    <w:nsid w:val="76E20E51"/>
    <w:multiLevelType w:val="hybridMultilevel"/>
    <w:tmpl w:val="EEB42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D60E00"/>
    <w:multiLevelType w:val="multilevel"/>
    <w:tmpl w:val="CE08815C"/>
    <w:lvl w:ilvl="0">
      <w:start w:val="1"/>
      <w:numFmt w:val="decimal"/>
      <w:lvlText w:val="%1."/>
      <w:lvlJc w:val="left"/>
      <w:pPr>
        <w:ind w:left="360" w:hanging="360"/>
      </w:pPr>
    </w:lvl>
    <w:lvl w:ilvl="1">
      <w:start w:val="1"/>
      <w:numFmt w:val="decimal"/>
      <w:lvlText w:val="3.%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3"/>
  </w:num>
  <w:num w:numId="4">
    <w:abstractNumId w:val="25"/>
  </w:num>
  <w:num w:numId="5">
    <w:abstractNumId w:val="21"/>
  </w:num>
  <w:num w:numId="6">
    <w:abstractNumId w:val="33"/>
  </w:num>
  <w:num w:numId="7">
    <w:abstractNumId w:val="28"/>
  </w:num>
  <w:num w:numId="8">
    <w:abstractNumId w:val="2"/>
  </w:num>
  <w:num w:numId="9">
    <w:abstractNumId w:val="29"/>
  </w:num>
  <w:num w:numId="10">
    <w:abstractNumId w:val="27"/>
  </w:num>
  <w:num w:numId="11">
    <w:abstractNumId w:val="24"/>
  </w:num>
  <w:num w:numId="12">
    <w:abstractNumId w:val="15"/>
  </w:num>
  <w:num w:numId="13">
    <w:abstractNumId w:val="20"/>
  </w:num>
  <w:num w:numId="14">
    <w:abstractNumId w:val="26"/>
  </w:num>
  <w:num w:numId="15">
    <w:abstractNumId w:val="5"/>
  </w:num>
  <w:num w:numId="16">
    <w:abstractNumId w:val="8"/>
  </w:num>
  <w:num w:numId="17">
    <w:abstractNumId w:val="19"/>
  </w:num>
  <w:num w:numId="18">
    <w:abstractNumId w:val="6"/>
  </w:num>
  <w:num w:numId="19">
    <w:abstractNumId w:val="0"/>
  </w:num>
  <w:num w:numId="20">
    <w:abstractNumId w:val="16"/>
  </w:num>
  <w:num w:numId="21">
    <w:abstractNumId w:val="10"/>
  </w:num>
  <w:num w:numId="22">
    <w:abstractNumId w:val="7"/>
  </w:num>
  <w:num w:numId="23">
    <w:abstractNumId w:val="3"/>
  </w:num>
  <w:num w:numId="24">
    <w:abstractNumId w:val="26"/>
  </w:num>
  <w:num w:numId="25">
    <w:abstractNumId w:val="22"/>
  </w:num>
  <w:num w:numId="26">
    <w:abstractNumId w:val="31"/>
  </w:num>
  <w:num w:numId="27">
    <w:abstractNumId w:val="32"/>
  </w:num>
  <w:num w:numId="28">
    <w:abstractNumId w:val="30"/>
  </w:num>
  <w:num w:numId="29">
    <w:abstractNumId w:val="12"/>
  </w:num>
  <w:num w:numId="30">
    <w:abstractNumId w:val="1"/>
  </w:num>
  <w:num w:numId="31">
    <w:abstractNumId w:val="14"/>
  </w:num>
  <w:num w:numId="32">
    <w:abstractNumId w:val="17"/>
  </w:num>
  <w:num w:numId="33">
    <w:abstractNumId w:val="18"/>
  </w:num>
  <w:num w:numId="34">
    <w:abstractNumId w:val="11"/>
  </w:num>
  <w:num w:numId="3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0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829"/>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B10"/>
    <w:rsid w:val="00042D50"/>
    <w:rsid w:val="000431AC"/>
    <w:rsid w:val="00043C51"/>
    <w:rsid w:val="00043D65"/>
    <w:rsid w:val="00044728"/>
    <w:rsid w:val="00044B63"/>
    <w:rsid w:val="00044D8E"/>
    <w:rsid w:val="00044F08"/>
    <w:rsid w:val="00044F96"/>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87B"/>
    <w:rsid w:val="0006575D"/>
    <w:rsid w:val="000659E9"/>
    <w:rsid w:val="00066BB9"/>
    <w:rsid w:val="00066D29"/>
    <w:rsid w:val="00066D6F"/>
    <w:rsid w:val="00067A88"/>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C72"/>
    <w:rsid w:val="00080396"/>
    <w:rsid w:val="00080EE8"/>
    <w:rsid w:val="00080F53"/>
    <w:rsid w:val="0008241E"/>
    <w:rsid w:val="00082F6A"/>
    <w:rsid w:val="0008369A"/>
    <w:rsid w:val="00083E2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8"/>
    <w:rsid w:val="000A0F5D"/>
    <w:rsid w:val="000A1E34"/>
    <w:rsid w:val="000A202B"/>
    <w:rsid w:val="000A2CBA"/>
    <w:rsid w:val="000A2D88"/>
    <w:rsid w:val="000A5738"/>
    <w:rsid w:val="000A5FB1"/>
    <w:rsid w:val="000A690D"/>
    <w:rsid w:val="000A6BBE"/>
    <w:rsid w:val="000A73AE"/>
    <w:rsid w:val="000A76C1"/>
    <w:rsid w:val="000A7BF8"/>
    <w:rsid w:val="000A7E99"/>
    <w:rsid w:val="000B01A0"/>
    <w:rsid w:val="000B049C"/>
    <w:rsid w:val="000B0CED"/>
    <w:rsid w:val="000B2E23"/>
    <w:rsid w:val="000B3107"/>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27"/>
    <w:rsid w:val="000D13D6"/>
    <w:rsid w:val="000D18E9"/>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6B"/>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293"/>
    <w:rsid w:val="000F5948"/>
    <w:rsid w:val="000F7102"/>
    <w:rsid w:val="000F7878"/>
    <w:rsid w:val="000F7DF7"/>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295"/>
    <w:rsid w:val="00116A84"/>
    <w:rsid w:val="0011798C"/>
    <w:rsid w:val="00117DD0"/>
    <w:rsid w:val="00120F58"/>
    <w:rsid w:val="00121214"/>
    <w:rsid w:val="00121867"/>
    <w:rsid w:val="00121982"/>
    <w:rsid w:val="0012267C"/>
    <w:rsid w:val="001229FD"/>
    <w:rsid w:val="001232F3"/>
    <w:rsid w:val="00124338"/>
    <w:rsid w:val="00124345"/>
    <w:rsid w:val="00124FB1"/>
    <w:rsid w:val="00125082"/>
    <w:rsid w:val="0012584E"/>
    <w:rsid w:val="0012639E"/>
    <w:rsid w:val="0012659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36689"/>
    <w:rsid w:val="001375D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82A"/>
    <w:rsid w:val="00146BC9"/>
    <w:rsid w:val="0014719C"/>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F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730"/>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392"/>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32"/>
    <w:rsid w:val="001F1D6C"/>
    <w:rsid w:val="001F1DB6"/>
    <w:rsid w:val="001F1FB1"/>
    <w:rsid w:val="001F2168"/>
    <w:rsid w:val="001F2E11"/>
    <w:rsid w:val="001F2EB6"/>
    <w:rsid w:val="001F315F"/>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70F"/>
    <w:rsid w:val="00210870"/>
    <w:rsid w:val="00210D1E"/>
    <w:rsid w:val="002115A1"/>
    <w:rsid w:val="00212C25"/>
    <w:rsid w:val="00212F68"/>
    <w:rsid w:val="002135C6"/>
    <w:rsid w:val="00213941"/>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9F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817"/>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51EB"/>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D1"/>
    <w:rsid w:val="002C7383"/>
    <w:rsid w:val="002D0FE3"/>
    <w:rsid w:val="002D1083"/>
    <w:rsid w:val="002D1C99"/>
    <w:rsid w:val="002D1EFA"/>
    <w:rsid w:val="002D236C"/>
    <w:rsid w:val="002D28EF"/>
    <w:rsid w:val="002D3712"/>
    <w:rsid w:val="002D3BB0"/>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284"/>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7FD"/>
    <w:rsid w:val="002F6EDD"/>
    <w:rsid w:val="002F77AD"/>
    <w:rsid w:val="002F7A04"/>
    <w:rsid w:val="002F7B28"/>
    <w:rsid w:val="002F7D23"/>
    <w:rsid w:val="00300FEF"/>
    <w:rsid w:val="00301185"/>
    <w:rsid w:val="00301B49"/>
    <w:rsid w:val="0030230E"/>
    <w:rsid w:val="003025DB"/>
    <w:rsid w:val="0030313E"/>
    <w:rsid w:val="00303C2A"/>
    <w:rsid w:val="00303D02"/>
    <w:rsid w:val="00303E6D"/>
    <w:rsid w:val="00304800"/>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19A"/>
    <w:rsid w:val="003536CF"/>
    <w:rsid w:val="00353A48"/>
    <w:rsid w:val="00353D1B"/>
    <w:rsid w:val="00354080"/>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8E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2BA"/>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05A"/>
    <w:rsid w:val="003D6258"/>
    <w:rsid w:val="003D6501"/>
    <w:rsid w:val="003D6BCA"/>
    <w:rsid w:val="003D6DF2"/>
    <w:rsid w:val="003D74E8"/>
    <w:rsid w:val="003D7DD9"/>
    <w:rsid w:val="003E0A08"/>
    <w:rsid w:val="003E0AF4"/>
    <w:rsid w:val="003E0FEA"/>
    <w:rsid w:val="003E1160"/>
    <w:rsid w:val="003E1371"/>
    <w:rsid w:val="003E1876"/>
    <w:rsid w:val="003E1D80"/>
    <w:rsid w:val="003E2280"/>
    <w:rsid w:val="003E23F7"/>
    <w:rsid w:val="003E2796"/>
    <w:rsid w:val="003E28A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AC7"/>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BD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64"/>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78"/>
    <w:rsid w:val="004873D5"/>
    <w:rsid w:val="004905CE"/>
    <w:rsid w:val="004909FF"/>
    <w:rsid w:val="0049180C"/>
    <w:rsid w:val="004920F6"/>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191"/>
    <w:rsid w:val="004B5982"/>
    <w:rsid w:val="004B685B"/>
    <w:rsid w:val="004B6BCA"/>
    <w:rsid w:val="004B6FBD"/>
    <w:rsid w:val="004B7455"/>
    <w:rsid w:val="004B7E66"/>
    <w:rsid w:val="004B7FBC"/>
    <w:rsid w:val="004C010A"/>
    <w:rsid w:val="004C076A"/>
    <w:rsid w:val="004C0B12"/>
    <w:rsid w:val="004C0BB9"/>
    <w:rsid w:val="004C1141"/>
    <w:rsid w:val="004C11AA"/>
    <w:rsid w:val="004C24D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54"/>
    <w:rsid w:val="004F30E1"/>
    <w:rsid w:val="004F33F0"/>
    <w:rsid w:val="004F473D"/>
    <w:rsid w:val="004F4D51"/>
    <w:rsid w:val="004F50BE"/>
    <w:rsid w:val="004F577F"/>
    <w:rsid w:val="004F5A93"/>
    <w:rsid w:val="004F6FEF"/>
    <w:rsid w:val="004F7943"/>
    <w:rsid w:val="005002B8"/>
    <w:rsid w:val="00500818"/>
    <w:rsid w:val="00500F8D"/>
    <w:rsid w:val="00501200"/>
    <w:rsid w:val="00501215"/>
    <w:rsid w:val="00501871"/>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EB"/>
    <w:rsid w:val="00511E57"/>
    <w:rsid w:val="005122FE"/>
    <w:rsid w:val="0051270F"/>
    <w:rsid w:val="00512760"/>
    <w:rsid w:val="00512B1D"/>
    <w:rsid w:val="00512C9F"/>
    <w:rsid w:val="00512D6B"/>
    <w:rsid w:val="00512E53"/>
    <w:rsid w:val="0051329C"/>
    <w:rsid w:val="00513D2A"/>
    <w:rsid w:val="0051416C"/>
    <w:rsid w:val="0051508F"/>
    <w:rsid w:val="00515889"/>
    <w:rsid w:val="00515C55"/>
    <w:rsid w:val="00515CBD"/>
    <w:rsid w:val="00515ED0"/>
    <w:rsid w:val="00516043"/>
    <w:rsid w:val="0051611C"/>
    <w:rsid w:val="0051688D"/>
    <w:rsid w:val="00517A42"/>
    <w:rsid w:val="005209A8"/>
    <w:rsid w:val="005212AF"/>
    <w:rsid w:val="005215C2"/>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444"/>
    <w:rsid w:val="005346BB"/>
    <w:rsid w:val="00535763"/>
    <w:rsid w:val="005357BB"/>
    <w:rsid w:val="005377B5"/>
    <w:rsid w:val="005379E7"/>
    <w:rsid w:val="00537A4A"/>
    <w:rsid w:val="00537A7F"/>
    <w:rsid w:val="00540094"/>
    <w:rsid w:val="005404A6"/>
    <w:rsid w:val="00540743"/>
    <w:rsid w:val="00540C9A"/>
    <w:rsid w:val="0054132A"/>
    <w:rsid w:val="005415E4"/>
    <w:rsid w:val="00541BC4"/>
    <w:rsid w:val="00541E89"/>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DFB"/>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C59"/>
    <w:rsid w:val="00590030"/>
    <w:rsid w:val="00590232"/>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5F6"/>
    <w:rsid w:val="00601B91"/>
    <w:rsid w:val="00601DD0"/>
    <w:rsid w:val="0060200D"/>
    <w:rsid w:val="00603E31"/>
    <w:rsid w:val="006041B7"/>
    <w:rsid w:val="0060451D"/>
    <w:rsid w:val="00605629"/>
    <w:rsid w:val="006059FB"/>
    <w:rsid w:val="00605D03"/>
    <w:rsid w:val="00606FD4"/>
    <w:rsid w:val="006077CD"/>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C22"/>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8DB"/>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75"/>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82"/>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E99"/>
    <w:rsid w:val="006B5492"/>
    <w:rsid w:val="006B5692"/>
    <w:rsid w:val="006B56F2"/>
    <w:rsid w:val="006B5A2F"/>
    <w:rsid w:val="006B618D"/>
    <w:rsid w:val="006B746E"/>
    <w:rsid w:val="006B7F6F"/>
    <w:rsid w:val="006C0723"/>
    <w:rsid w:val="006C0B42"/>
    <w:rsid w:val="006C0F06"/>
    <w:rsid w:val="006C176F"/>
    <w:rsid w:val="006C1CEA"/>
    <w:rsid w:val="006C2ED7"/>
    <w:rsid w:val="006C340E"/>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C8D"/>
    <w:rsid w:val="006D463E"/>
    <w:rsid w:val="006D5AF9"/>
    <w:rsid w:val="006D5E06"/>
    <w:rsid w:val="006D65C1"/>
    <w:rsid w:val="006D65C7"/>
    <w:rsid w:val="006D6694"/>
    <w:rsid w:val="006D675E"/>
    <w:rsid w:val="006D775B"/>
    <w:rsid w:val="006E04DD"/>
    <w:rsid w:val="006E0DEA"/>
    <w:rsid w:val="006E1496"/>
    <w:rsid w:val="006E1CFB"/>
    <w:rsid w:val="006E202E"/>
    <w:rsid w:val="006E2341"/>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5C1C"/>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3B4"/>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12"/>
    <w:rsid w:val="00722B34"/>
    <w:rsid w:val="00723157"/>
    <w:rsid w:val="007233EE"/>
    <w:rsid w:val="00723492"/>
    <w:rsid w:val="00723FC5"/>
    <w:rsid w:val="007243EB"/>
    <w:rsid w:val="007245C1"/>
    <w:rsid w:val="00724B68"/>
    <w:rsid w:val="00725292"/>
    <w:rsid w:val="0072539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10C"/>
    <w:rsid w:val="0073676A"/>
    <w:rsid w:val="007367F6"/>
    <w:rsid w:val="00736EA4"/>
    <w:rsid w:val="0073711D"/>
    <w:rsid w:val="0073778F"/>
    <w:rsid w:val="007422EF"/>
    <w:rsid w:val="00742B71"/>
    <w:rsid w:val="00742F8F"/>
    <w:rsid w:val="00743205"/>
    <w:rsid w:val="00743C6A"/>
    <w:rsid w:val="0074401D"/>
    <w:rsid w:val="0074429A"/>
    <w:rsid w:val="0074475B"/>
    <w:rsid w:val="007449CC"/>
    <w:rsid w:val="00744D22"/>
    <w:rsid w:val="00745110"/>
    <w:rsid w:val="00746011"/>
    <w:rsid w:val="007461B1"/>
    <w:rsid w:val="007463A2"/>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311"/>
    <w:rsid w:val="007538D2"/>
    <w:rsid w:val="007538DC"/>
    <w:rsid w:val="00753948"/>
    <w:rsid w:val="00754259"/>
    <w:rsid w:val="007545D6"/>
    <w:rsid w:val="00754ABA"/>
    <w:rsid w:val="00754F0F"/>
    <w:rsid w:val="00754F2A"/>
    <w:rsid w:val="007552F1"/>
    <w:rsid w:val="007554D6"/>
    <w:rsid w:val="00755ABF"/>
    <w:rsid w:val="00755F3B"/>
    <w:rsid w:val="007560A1"/>
    <w:rsid w:val="007566CB"/>
    <w:rsid w:val="0075678B"/>
    <w:rsid w:val="00757947"/>
    <w:rsid w:val="00757968"/>
    <w:rsid w:val="007606C0"/>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024F"/>
    <w:rsid w:val="00770E2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04"/>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EFA"/>
    <w:rsid w:val="007D0F6B"/>
    <w:rsid w:val="007D1221"/>
    <w:rsid w:val="007D1BAE"/>
    <w:rsid w:val="007D39AF"/>
    <w:rsid w:val="007D3E42"/>
    <w:rsid w:val="007D41C0"/>
    <w:rsid w:val="007D446A"/>
    <w:rsid w:val="007D4BB6"/>
    <w:rsid w:val="007D5985"/>
    <w:rsid w:val="007D5C61"/>
    <w:rsid w:val="007D60F9"/>
    <w:rsid w:val="007D64BF"/>
    <w:rsid w:val="007D6857"/>
    <w:rsid w:val="007D6D19"/>
    <w:rsid w:val="007D7326"/>
    <w:rsid w:val="007D7364"/>
    <w:rsid w:val="007D759B"/>
    <w:rsid w:val="007D763B"/>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816"/>
    <w:rsid w:val="007E5B66"/>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1A8"/>
    <w:rsid w:val="008043C9"/>
    <w:rsid w:val="008047A6"/>
    <w:rsid w:val="00804D0F"/>
    <w:rsid w:val="00804F45"/>
    <w:rsid w:val="008055AB"/>
    <w:rsid w:val="0080573E"/>
    <w:rsid w:val="00805D63"/>
    <w:rsid w:val="00806044"/>
    <w:rsid w:val="00806116"/>
    <w:rsid w:val="00806360"/>
    <w:rsid w:val="00806F61"/>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6B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6B2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4C"/>
    <w:rsid w:val="008A216D"/>
    <w:rsid w:val="008A2970"/>
    <w:rsid w:val="008A2E29"/>
    <w:rsid w:val="008A32AD"/>
    <w:rsid w:val="008A3657"/>
    <w:rsid w:val="008A3A6F"/>
    <w:rsid w:val="008A3C76"/>
    <w:rsid w:val="008A3C98"/>
    <w:rsid w:val="008A4861"/>
    <w:rsid w:val="008A51A5"/>
    <w:rsid w:val="008A5606"/>
    <w:rsid w:val="008A5873"/>
    <w:rsid w:val="008A5D2E"/>
    <w:rsid w:val="008A6002"/>
    <w:rsid w:val="008A60BA"/>
    <w:rsid w:val="008A64BD"/>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19"/>
    <w:rsid w:val="008D223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82"/>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5EE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7AC"/>
    <w:rsid w:val="0092026D"/>
    <w:rsid w:val="00920619"/>
    <w:rsid w:val="00920762"/>
    <w:rsid w:val="009207CE"/>
    <w:rsid w:val="00920A13"/>
    <w:rsid w:val="00920DF2"/>
    <w:rsid w:val="009216C5"/>
    <w:rsid w:val="00922326"/>
    <w:rsid w:val="00922922"/>
    <w:rsid w:val="00923448"/>
    <w:rsid w:val="00923A02"/>
    <w:rsid w:val="00924445"/>
    <w:rsid w:val="00925348"/>
    <w:rsid w:val="00925B89"/>
    <w:rsid w:val="009265B6"/>
    <w:rsid w:val="00926A9C"/>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E96"/>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776"/>
    <w:rsid w:val="0099696F"/>
    <w:rsid w:val="00996A31"/>
    <w:rsid w:val="00997065"/>
    <w:rsid w:val="0099736C"/>
    <w:rsid w:val="00997429"/>
    <w:rsid w:val="009978CF"/>
    <w:rsid w:val="009A0886"/>
    <w:rsid w:val="009A180D"/>
    <w:rsid w:val="009A201E"/>
    <w:rsid w:val="009A3252"/>
    <w:rsid w:val="009A32E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5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A8C"/>
    <w:rsid w:val="009E61A9"/>
    <w:rsid w:val="009E6E3B"/>
    <w:rsid w:val="009E701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97"/>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E5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2EF6"/>
    <w:rsid w:val="00A33366"/>
    <w:rsid w:val="00A33684"/>
    <w:rsid w:val="00A33A03"/>
    <w:rsid w:val="00A343F4"/>
    <w:rsid w:val="00A3512C"/>
    <w:rsid w:val="00A351CC"/>
    <w:rsid w:val="00A35F3B"/>
    <w:rsid w:val="00A3675E"/>
    <w:rsid w:val="00A3699B"/>
    <w:rsid w:val="00A36D58"/>
    <w:rsid w:val="00A37503"/>
    <w:rsid w:val="00A41AC1"/>
    <w:rsid w:val="00A41CA4"/>
    <w:rsid w:val="00A427AC"/>
    <w:rsid w:val="00A42B33"/>
    <w:rsid w:val="00A42FE7"/>
    <w:rsid w:val="00A43140"/>
    <w:rsid w:val="00A436D2"/>
    <w:rsid w:val="00A4394E"/>
    <w:rsid w:val="00A43BC1"/>
    <w:rsid w:val="00A43C02"/>
    <w:rsid w:val="00A44166"/>
    <w:rsid w:val="00A4463A"/>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587"/>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798"/>
    <w:rsid w:val="00AB0F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95"/>
    <w:rsid w:val="00AC086D"/>
    <w:rsid w:val="00AC1757"/>
    <w:rsid w:val="00AC1D95"/>
    <w:rsid w:val="00AC2788"/>
    <w:rsid w:val="00AC27C7"/>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5C02"/>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2D"/>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531"/>
    <w:rsid w:val="00B44939"/>
    <w:rsid w:val="00B44C07"/>
    <w:rsid w:val="00B44DAE"/>
    <w:rsid w:val="00B456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F21"/>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30C"/>
    <w:rsid w:val="00BB174C"/>
    <w:rsid w:val="00BB1ED5"/>
    <w:rsid w:val="00BB2F46"/>
    <w:rsid w:val="00BB3B0E"/>
    <w:rsid w:val="00BB410E"/>
    <w:rsid w:val="00BB45B4"/>
    <w:rsid w:val="00BB45DF"/>
    <w:rsid w:val="00BB4A57"/>
    <w:rsid w:val="00BB4FB3"/>
    <w:rsid w:val="00BB5270"/>
    <w:rsid w:val="00BB536B"/>
    <w:rsid w:val="00BB54F0"/>
    <w:rsid w:val="00BB6B79"/>
    <w:rsid w:val="00BB6BAE"/>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BE"/>
    <w:rsid w:val="00BC7052"/>
    <w:rsid w:val="00BC7393"/>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0C91"/>
    <w:rsid w:val="00BE180E"/>
    <w:rsid w:val="00BE1858"/>
    <w:rsid w:val="00BE190E"/>
    <w:rsid w:val="00BE2540"/>
    <w:rsid w:val="00BE2699"/>
    <w:rsid w:val="00BE26FA"/>
    <w:rsid w:val="00BE2ABE"/>
    <w:rsid w:val="00BE2D5F"/>
    <w:rsid w:val="00BE3B73"/>
    <w:rsid w:val="00BE3C0E"/>
    <w:rsid w:val="00BE598F"/>
    <w:rsid w:val="00BE6552"/>
    <w:rsid w:val="00BE6E7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718"/>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2B6"/>
    <w:rsid w:val="00C16987"/>
    <w:rsid w:val="00C16D04"/>
    <w:rsid w:val="00C171EA"/>
    <w:rsid w:val="00C179C4"/>
    <w:rsid w:val="00C20A77"/>
    <w:rsid w:val="00C20E68"/>
    <w:rsid w:val="00C21132"/>
    <w:rsid w:val="00C21A30"/>
    <w:rsid w:val="00C22DB0"/>
    <w:rsid w:val="00C23B0E"/>
    <w:rsid w:val="00C23DFD"/>
    <w:rsid w:val="00C23E06"/>
    <w:rsid w:val="00C25FC8"/>
    <w:rsid w:val="00C26588"/>
    <w:rsid w:val="00C265EA"/>
    <w:rsid w:val="00C26B7D"/>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4A9"/>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5C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B2A"/>
    <w:rsid w:val="00CA1743"/>
    <w:rsid w:val="00CA237E"/>
    <w:rsid w:val="00CA3955"/>
    <w:rsid w:val="00CA4139"/>
    <w:rsid w:val="00CA42C1"/>
    <w:rsid w:val="00CA47CB"/>
    <w:rsid w:val="00CA5166"/>
    <w:rsid w:val="00CA5837"/>
    <w:rsid w:val="00CA5A44"/>
    <w:rsid w:val="00CA64E1"/>
    <w:rsid w:val="00CA75C1"/>
    <w:rsid w:val="00CA77FA"/>
    <w:rsid w:val="00CB1979"/>
    <w:rsid w:val="00CB1BFC"/>
    <w:rsid w:val="00CB1C73"/>
    <w:rsid w:val="00CB1C8D"/>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E2"/>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8DC"/>
    <w:rsid w:val="00CF63E5"/>
    <w:rsid w:val="00CF66FF"/>
    <w:rsid w:val="00CF705D"/>
    <w:rsid w:val="00CF7B33"/>
    <w:rsid w:val="00D00392"/>
    <w:rsid w:val="00D005EC"/>
    <w:rsid w:val="00D00B14"/>
    <w:rsid w:val="00D01D6B"/>
    <w:rsid w:val="00D021AA"/>
    <w:rsid w:val="00D0274C"/>
    <w:rsid w:val="00D029A4"/>
    <w:rsid w:val="00D02B3D"/>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873"/>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957"/>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C55"/>
    <w:rsid w:val="00D56B13"/>
    <w:rsid w:val="00D56E36"/>
    <w:rsid w:val="00D5753E"/>
    <w:rsid w:val="00D5779B"/>
    <w:rsid w:val="00D60217"/>
    <w:rsid w:val="00D60271"/>
    <w:rsid w:val="00D60497"/>
    <w:rsid w:val="00D60623"/>
    <w:rsid w:val="00D60E01"/>
    <w:rsid w:val="00D611AB"/>
    <w:rsid w:val="00D61620"/>
    <w:rsid w:val="00D61638"/>
    <w:rsid w:val="00D62793"/>
    <w:rsid w:val="00D62B64"/>
    <w:rsid w:val="00D656BE"/>
    <w:rsid w:val="00D65C16"/>
    <w:rsid w:val="00D6652F"/>
    <w:rsid w:val="00D6654D"/>
    <w:rsid w:val="00D66697"/>
    <w:rsid w:val="00D668C3"/>
    <w:rsid w:val="00D66A43"/>
    <w:rsid w:val="00D66F4C"/>
    <w:rsid w:val="00D67710"/>
    <w:rsid w:val="00D67D52"/>
    <w:rsid w:val="00D70398"/>
    <w:rsid w:val="00D70555"/>
    <w:rsid w:val="00D707AB"/>
    <w:rsid w:val="00D71363"/>
    <w:rsid w:val="00D7155A"/>
    <w:rsid w:val="00D734C6"/>
    <w:rsid w:val="00D73765"/>
    <w:rsid w:val="00D7377C"/>
    <w:rsid w:val="00D740D9"/>
    <w:rsid w:val="00D74236"/>
    <w:rsid w:val="00D75062"/>
    <w:rsid w:val="00D75392"/>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F2"/>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33D"/>
    <w:rsid w:val="00DD2519"/>
    <w:rsid w:val="00DD26FC"/>
    <w:rsid w:val="00DD2736"/>
    <w:rsid w:val="00DD2A10"/>
    <w:rsid w:val="00DD2ADA"/>
    <w:rsid w:val="00DD2E82"/>
    <w:rsid w:val="00DD314D"/>
    <w:rsid w:val="00DD375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0A1"/>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528"/>
    <w:rsid w:val="00E13E63"/>
    <w:rsid w:val="00E14179"/>
    <w:rsid w:val="00E146F6"/>
    <w:rsid w:val="00E146F8"/>
    <w:rsid w:val="00E14E2E"/>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B5"/>
    <w:rsid w:val="00E46501"/>
    <w:rsid w:val="00E46751"/>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49"/>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AD"/>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31"/>
    <w:rsid w:val="00EE6920"/>
    <w:rsid w:val="00EE6B48"/>
    <w:rsid w:val="00EE6E84"/>
    <w:rsid w:val="00EE7654"/>
    <w:rsid w:val="00EF13E9"/>
    <w:rsid w:val="00EF22B7"/>
    <w:rsid w:val="00EF2C7C"/>
    <w:rsid w:val="00EF3701"/>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C5F"/>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0"/>
    <w:rsid w:val="00F5171B"/>
    <w:rsid w:val="00F5171C"/>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88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7D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97D"/>
    <w:rsid w:val="00FB4C59"/>
    <w:rsid w:val="00FB553F"/>
    <w:rsid w:val="00FB5700"/>
    <w:rsid w:val="00FB5D95"/>
    <w:rsid w:val="00FB633B"/>
    <w:rsid w:val="00FB63DE"/>
    <w:rsid w:val="00FB66D2"/>
    <w:rsid w:val="00FB6A6A"/>
    <w:rsid w:val="00FB78A1"/>
    <w:rsid w:val="00FB7BCA"/>
    <w:rsid w:val="00FC083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A4577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A0F58"/>
    <w:pPr>
      <w:tabs>
        <w:tab w:val="left" w:pos="142"/>
        <w:tab w:val="left" w:pos="426"/>
        <w:tab w:val="right" w:leader="dot" w:pos="10348"/>
      </w:tabs>
      <w:spacing w:after="0"/>
      <w:ind w:left="284" w:hanging="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D763B"/>
    <w:pPr>
      <w:tabs>
        <w:tab w:val="right" w:leader="dot" w:pos="10348"/>
      </w:tabs>
      <w:spacing w:after="0" w:line="240" w:lineRule="auto"/>
      <w:ind w:left="142"/>
      <w:jc w:val="both"/>
    </w:pPr>
    <w:rPr>
      <w:rFonts w:ascii="Times New Roman" w:hAnsi="Times New Roman" w:cs="Times New Roman"/>
      <w:bCs/>
      <w:sz w:val="22"/>
      <w:szCs w:val="22"/>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4702">
      <w:bodyDiv w:val="1"/>
      <w:marLeft w:val="0"/>
      <w:marRight w:val="0"/>
      <w:marTop w:val="0"/>
      <w:marBottom w:val="0"/>
      <w:divBdr>
        <w:top w:val="none" w:sz="0" w:space="0" w:color="auto"/>
        <w:left w:val="none" w:sz="0" w:space="0" w:color="auto"/>
        <w:bottom w:val="none" w:sz="0" w:space="0" w:color="auto"/>
        <w:right w:val="none" w:sz="0" w:space="0" w:color="auto"/>
      </w:divBdr>
      <w:divsChild>
        <w:div w:id="1561407219">
          <w:marLeft w:val="0"/>
          <w:marRight w:val="0"/>
          <w:marTop w:val="0"/>
          <w:marBottom w:val="0"/>
          <w:divBdr>
            <w:top w:val="none" w:sz="0" w:space="0" w:color="auto"/>
            <w:left w:val="none" w:sz="0" w:space="0" w:color="auto"/>
            <w:bottom w:val="none" w:sz="0" w:space="0" w:color="auto"/>
            <w:right w:val="none" w:sz="0" w:space="0" w:color="auto"/>
          </w:divBdr>
        </w:div>
        <w:div w:id="214657956">
          <w:marLeft w:val="0"/>
          <w:marRight w:val="0"/>
          <w:marTop w:val="0"/>
          <w:marBottom w:val="0"/>
          <w:divBdr>
            <w:top w:val="none" w:sz="0" w:space="0" w:color="auto"/>
            <w:left w:val="none" w:sz="0" w:space="0" w:color="auto"/>
            <w:bottom w:val="none" w:sz="0" w:space="0" w:color="auto"/>
            <w:right w:val="none" w:sz="0" w:space="0" w:color="auto"/>
          </w:divBdr>
          <w:divsChild>
            <w:div w:id="1581212366">
              <w:marLeft w:val="0"/>
              <w:marRight w:val="0"/>
              <w:marTop w:val="0"/>
              <w:marBottom w:val="0"/>
              <w:divBdr>
                <w:top w:val="none" w:sz="0" w:space="0" w:color="auto"/>
                <w:left w:val="none" w:sz="0" w:space="0" w:color="auto"/>
                <w:bottom w:val="none" w:sz="0" w:space="0" w:color="auto"/>
                <w:right w:val="none" w:sz="0" w:space="0" w:color="auto"/>
              </w:divBdr>
              <w:divsChild>
                <w:div w:id="85873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64939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6654676">
      <w:bodyDiv w:val="1"/>
      <w:marLeft w:val="0"/>
      <w:marRight w:val="0"/>
      <w:marTop w:val="0"/>
      <w:marBottom w:val="0"/>
      <w:divBdr>
        <w:top w:val="none" w:sz="0" w:space="0" w:color="auto"/>
        <w:left w:val="none" w:sz="0" w:space="0" w:color="auto"/>
        <w:bottom w:val="none" w:sz="0" w:space="0" w:color="auto"/>
        <w:right w:val="none" w:sz="0" w:space="0" w:color="auto"/>
      </w:divBdr>
      <w:divsChild>
        <w:div w:id="1907950688">
          <w:marLeft w:val="0"/>
          <w:marRight w:val="0"/>
          <w:marTop w:val="0"/>
          <w:marBottom w:val="0"/>
          <w:divBdr>
            <w:top w:val="none" w:sz="0" w:space="0" w:color="auto"/>
            <w:left w:val="none" w:sz="0" w:space="0" w:color="auto"/>
            <w:bottom w:val="none" w:sz="0" w:space="0" w:color="auto"/>
            <w:right w:val="none" w:sz="0" w:space="0" w:color="auto"/>
          </w:divBdr>
          <w:divsChild>
            <w:div w:id="1669481048">
              <w:marLeft w:val="0"/>
              <w:marRight w:val="0"/>
              <w:marTop w:val="0"/>
              <w:marBottom w:val="0"/>
              <w:divBdr>
                <w:top w:val="none" w:sz="0" w:space="0" w:color="auto"/>
                <w:left w:val="none" w:sz="0" w:space="0" w:color="auto"/>
                <w:bottom w:val="none" w:sz="0" w:space="0" w:color="auto"/>
                <w:right w:val="none" w:sz="0" w:space="0" w:color="auto"/>
              </w:divBdr>
            </w:div>
            <w:div w:id="122213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2142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documentManagement/types"/>
    <ds:schemaRef ds:uri="http://purl.org/dc/terms/"/>
    <ds:schemaRef ds:uri="e58d86aa-8fe5-4539-8203-03c44674af5d"/>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9f7bfde5-fec1-41b1-af96-d0ead4fdf1a4"/>
    <ds:schemaRef ds:uri="http://schemas.microsoft.com/office/2006/metadata/propertie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0D4F3EC4-C9A8-4E02-985B-335807B0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23979</Words>
  <Characters>13669</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2025-04-04T12:10:00Z</dcterms:created>
  <dcterms:modified xsi:type="dcterms:W3CDTF">2025-04-17T04:47:00Z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